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237"/>
        <w:gridCol w:w="1668"/>
      </w:tblGrid>
      <w:tr w:rsidR="00CA160A" w:rsidRPr="00CA160A" w14:paraId="0C997009" w14:textId="77777777" w:rsidTr="00BD665B">
        <w:tc>
          <w:tcPr>
            <w:tcW w:w="1838" w:type="dxa"/>
          </w:tcPr>
          <w:p w14:paraId="59C42FD8" w14:textId="77777777" w:rsidR="00750CA2" w:rsidRPr="00CA160A" w:rsidRDefault="00750CA2" w:rsidP="00750CA2">
            <w:pPr>
              <w:jc w:val="center"/>
              <w:rPr>
                <w:b/>
                <w:sz w:val="24"/>
                <w:szCs w:val="24"/>
              </w:rPr>
            </w:pPr>
            <w:r w:rsidRPr="00CA160A">
              <w:rPr>
                <w:b/>
                <w:bCs/>
                <w:noProof/>
                <w:sz w:val="24"/>
                <w:szCs w:val="24"/>
              </w:rPr>
              <w:drawing>
                <wp:inline distT="0" distB="0" distL="0" distR="0" wp14:anchorId="3AA409F4" wp14:editId="421EAF68">
                  <wp:extent cx="1007745" cy="981075"/>
                  <wp:effectExtent l="0" t="0" r="1905" b="9525"/>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tcPr>
          <w:p w14:paraId="566C6648" w14:textId="77777777" w:rsidR="00750CA2" w:rsidRPr="00CA160A" w:rsidRDefault="00750CA2" w:rsidP="000C1278">
            <w:pPr>
              <w:spacing w:before="60"/>
              <w:jc w:val="center"/>
              <w:rPr>
                <w:b/>
                <w:sz w:val="24"/>
                <w:szCs w:val="24"/>
              </w:rPr>
            </w:pPr>
            <w:r w:rsidRPr="00CA160A">
              <w:rPr>
                <w:b/>
                <w:szCs w:val="24"/>
              </w:rPr>
              <w:t>TRƯỜNG ĐẠI HỌC NHA TRANG</w:t>
            </w:r>
          </w:p>
          <w:p w14:paraId="179CB8D1" w14:textId="77777777" w:rsidR="00750CA2" w:rsidRPr="00CA160A" w:rsidRDefault="003C0EE1" w:rsidP="000C1278">
            <w:pPr>
              <w:spacing w:before="60"/>
              <w:jc w:val="center"/>
              <w:rPr>
                <w:b/>
                <w:sz w:val="24"/>
                <w:szCs w:val="24"/>
              </w:rPr>
            </w:pPr>
            <w:r w:rsidRPr="00CA160A">
              <w:rPr>
                <w:b/>
                <w:sz w:val="24"/>
                <w:szCs w:val="24"/>
              </w:rPr>
              <w:t>KHOA KỸ THUẬT GIAO THÔNG</w:t>
            </w:r>
          </w:p>
          <w:p w14:paraId="726AE98A" w14:textId="77777777" w:rsidR="00750CA2" w:rsidRPr="00CA160A" w:rsidRDefault="003C0EE1" w:rsidP="003C7FFD">
            <w:pPr>
              <w:spacing w:before="60"/>
              <w:jc w:val="center"/>
              <w:rPr>
                <w:b/>
                <w:sz w:val="24"/>
                <w:szCs w:val="24"/>
              </w:rPr>
            </w:pPr>
            <w:r w:rsidRPr="00CA160A">
              <w:rPr>
                <w:b/>
                <w:sz w:val="24"/>
                <w:szCs w:val="24"/>
              </w:rPr>
              <w:t>BỘ MÔN ĐỘNG LỰC</w:t>
            </w:r>
          </w:p>
        </w:tc>
        <w:tc>
          <w:tcPr>
            <w:tcW w:w="1668" w:type="dxa"/>
          </w:tcPr>
          <w:p w14:paraId="0A8E3525" w14:textId="77777777" w:rsidR="00750CA2" w:rsidRPr="00CA160A" w:rsidRDefault="00750CA2" w:rsidP="000C1278">
            <w:pPr>
              <w:spacing w:before="240"/>
              <w:jc w:val="center"/>
              <w:rPr>
                <w:b/>
                <w:sz w:val="24"/>
                <w:szCs w:val="24"/>
              </w:rPr>
            </w:pPr>
          </w:p>
        </w:tc>
      </w:tr>
    </w:tbl>
    <w:p w14:paraId="756BC775" w14:textId="21A6E893" w:rsidR="0079325B" w:rsidRDefault="0079325B" w:rsidP="0079325B">
      <w:pPr>
        <w:spacing w:before="240" w:line="240" w:lineRule="auto"/>
        <w:jc w:val="center"/>
        <w:rPr>
          <w:b/>
          <w:sz w:val="30"/>
          <w:szCs w:val="32"/>
        </w:rPr>
      </w:pPr>
      <w:r w:rsidRPr="00CA160A">
        <w:rPr>
          <w:b/>
          <w:sz w:val="30"/>
          <w:szCs w:val="32"/>
        </w:rPr>
        <w:t>ĐỀ CƯƠNG HỌC PHẦN</w:t>
      </w:r>
    </w:p>
    <w:p w14:paraId="5773B382" w14:textId="77777777" w:rsidR="00433DA5" w:rsidRDefault="00433DA5" w:rsidP="00433DA5">
      <w:pPr>
        <w:spacing w:before="240" w:line="240" w:lineRule="auto"/>
        <w:jc w:val="center"/>
        <w:rPr>
          <w:bCs/>
          <w:i/>
          <w:iCs/>
          <w:color w:val="000000"/>
          <w:sz w:val="24"/>
          <w:szCs w:val="24"/>
        </w:rPr>
      </w:pPr>
      <w:r>
        <w:rPr>
          <w:bCs/>
          <w:i/>
          <w:iCs/>
          <w:color w:val="000000"/>
          <w:sz w:val="24"/>
          <w:szCs w:val="24"/>
        </w:rPr>
        <w:t xml:space="preserve">(Ban hành theo Quyết định số:        /QĐ-ĐHNT  ngày      tháng      năm 2022 </w:t>
      </w:r>
      <w:r>
        <w:rPr>
          <w:bCs/>
          <w:i/>
          <w:iCs/>
          <w:color w:val="000000"/>
          <w:sz w:val="24"/>
          <w:szCs w:val="24"/>
        </w:rPr>
        <w:br/>
        <w:t>của Hiệu trưởng Trường Đại học Nha Trang)</w:t>
      </w:r>
    </w:p>
    <w:p w14:paraId="42CFCA91" w14:textId="77777777" w:rsidR="008E59E1" w:rsidRPr="00CA160A" w:rsidRDefault="008E59E1" w:rsidP="0008099A">
      <w:pPr>
        <w:spacing w:before="120" w:line="240" w:lineRule="auto"/>
        <w:jc w:val="both"/>
        <w:rPr>
          <w:b/>
          <w:sz w:val="24"/>
          <w:szCs w:val="24"/>
        </w:rPr>
      </w:pPr>
      <w:r w:rsidRPr="00CA160A">
        <w:rPr>
          <w:b/>
          <w:sz w:val="24"/>
          <w:szCs w:val="24"/>
        </w:rPr>
        <w:t>1. Thông tin về học phần:</w:t>
      </w:r>
    </w:p>
    <w:p w14:paraId="389AE847" w14:textId="77777777" w:rsidR="008E59E1" w:rsidRPr="00CA160A" w:rsidRDefault="008E59E1" w:rsidP="0008099A">
      <w:pPr>
        <w:spacing w:before="120" w:line="240" w:lineRule="auto"/>
        <w:rPr>
          <w:sz w:val="24"/>
          <w:szCs w:val="24"/>
        </w:rPr>
      </w:pPr>
      <w:r w:rsidRPr="00CA160A">
        <w:rPr>
          <w:sz w:val="24"/>
          <w:szCs w:val="24"/>
        </w:rPr>
        <w:t>Tên học phần:</w:t>
      </w:r>
      <w:r w:rsidRPr="00CA160A">
        <w:rPr>
          <w:sz w:val="24"/>
          <w:szCs w:val="24"/>
        </w:rPr>
        <w:tab/>
      </w:r>
      <w:r w:rsidRPr="00CA160A">
        <w:rPr>
          <w:sz w:val="24"/>
          <w:szCs w:val="24"/>
        </w:rPr>
        <w:tab/>
      </w:r>
      <w:r w:rsidRPr="00CA160A">
        <w:rPr>
          <w:sz w:val="24"/>
          <w:szCs w:val="24"/>
        </w:rPr>
        <w:tab/>
      </w:r>
      <w:r w:rsidRPr="00CA160A">
        <w:rPr>
          <w:sz w:val="24"/>
          <w:szCs w:val="24"/>
        </w:rPr>
        <w:tab/>
      </w:r>
      <w:r w:rsidRPr="00CA160A">
        <w:rPr>
          <w:i/>
          <w:sz w:val="24"/>
          <w:szCs w:val="24"/>
        </w:rPr>
        <w:tab/>
      </w:r>
      <w:r w:rsidRPr="00CA160A">
        <w:rPr>
          <w:i/>
          <w:sz w:val="24"/>
          <w:szCs w:val="24"/>
        </w:rPr>
        <w:tab/>
      </w:r>
    </w:p>
    <w:p w14:paraId="29CDD033" w14:textId="77777777" w:rsidR="008E59E1" w:rsidRPr="00CA160A" w:rsidRDefault="008E59E1" w:rsidP="0008099A">
      <w:pPr>
        <w:numPr>
          <w:ilvl w:val="0"/>
          <w:numId w:val="3"/>
        </w:numPr>
        <w:spacing w:before="120" w:line="240" w:lineRule="auto"/>
        <w:rPr>
          <w:sz w:val="24"/>
          <w:szCs w:val="24"/>
        </w:rPr>
      </w:pPr>
      <w:r w:rsidRPr="00CA160A">
        <w:rPr>
          <w:sz w:val="24"/>
          <w:szCs w:val="24"/>
        </w:rPr>
        <w:t>Tiếng Việt:</w:t>
      </w:r>
      <w:r w:rsidRPr="00CA160A">
        <w:rPr>
          <w:sz w:val="24"/>
          <w:szCs w:val="24"/>
        </w:rPr>
        <w:tab/>
      </w:r>
      <w:r w:rsidR="00483A23" w:rsidRPr="00CA160A">
        <w:rPr>
          <w:b/>
          <w:sz w:val="24"/>
          <w:szCs w:val="24"/>
        </w:rPr>
        <w:t>QUẢN LÝ ĐỘI TÀU</w:t>
      </w:r>
    </w:p>
    <w:p w14:paraId="57B8F74A" w14:textId="77777777" w:rsidR="008E59E1" w:rsidRPr="00CA160A" w:rsidRDefault="008E59E1" w:rsidP="0008099A">
      <w:pPr>
        <w:numPr>
          <w:ilvl w:val="0"/>
          <w:numId w:val="3"/>
        </w:numPr>
        <w:spacing w:before="120" w:line="240" w:lineRule="auto"/>
        <w:rPr>
          <w:sz w:val="24"/>
          <w:szCs w:val="24"/>
        </w:rPr>
      </w:pPr>
      <w:r w:rsidRPr="00CA160A">
        <w:rPr>
          <w:sz w:val="24"/>
          <w:szCs w:val="24"/>
        </w:rPr>
        <w:t>Tiếng Anh:</w:t>
      </w:r>
      <w:r w:rsidRPr="00CA160A">
        <w:rPr>
          <w:sz w:val="24"/>
          <w:szCs w:val="24"/>
        </w:rPr>
        <w:tab/>
      </w:r>
      <w:r w:rsidR="00483A23" w:rsidRPr="00CA160A">
        <w:rPr>
          <w:b/>
          <w:sz w:val="24"/>
          <w:szCs w:val="24"/>
          <w:shd w:val="clear" w:color="auto" w:fill="FFFFFF"/>
        </w:rPr>
        <w:t>MANAGEMENT OF FLEET OPERATORS</w:t>
      </w:r>
      <w:r w:rsidRPr="00CA160A">
        <w:rPr>
          <w:sz w:val="24"/>
          <w:szCs w:val="24"/>
        </w:rPr>
        <w:tab/>
      </w:r>
      <w:r w:rsidRPr="00CA160A">
        <w:rPr>
          <w:sz w:val="24"/>
          <w:szCs w:val="24"/>
        </w:rPr>
        <w:tab/>
      </w:r>
      <w:r w:rsidRPr="00CA160A">
        <w:rPr>
          <w:sz w:val="24"/>
          <w:szCs w:val="24"/>
        </w:rPr>
        <w:tab/>
      </w:r>
    </w:p>
    <w:p w14:paraId="6DF3A5A6" w14:textId="77777777" w:rsidR="00AE4812" w:rsidRPr="00CA160A" w:rsidRDefault="008E59E1" w:rsidP="0008099A">
      <w:pPr>
        <w:spacing w:before="120" w:line="240" w:lineRule="auto"/>
        <w:rPr>
          <w:sz w:val="24"/>
          <w:szCs w:val="24"/>
        </w:rPr>
      </w:pPr>
      <w:r w:rsidRPr="00CA160A">
        <w:rPr>
          <w:sz w:val="24"/>
          <w:szCs w:val="24"/>
        </w:rPr>
        <w:t>Mã học phần:</w:t>
      </w:r>
      <w:r w:rsidRPr="00CA160A">
        <w:rPr>
          <w:sz w:val="24"/>
          <w:szCs w:val="24"/>
        </w:rPr>
        <w:tab/>
      </w:r>
      <w:r w:rsidR="003C7FFD" w:rsidRPr="00CA160A">
        <w:rPr>
          <w:sz w:val="24"/>
          <w:szCs w:val="24"/>
        </w:rPr>
        <w:tab/>
      </w:r>
      <w:r w:rsidR="00AE4812" w:rsidRPr="00CA160A">
        <w:rPr>
          <w:sz w:val="24"/>
          <w:szCs w:val="24"/>
        </w:rPr>
        <w:t>MAE373</w:t>
      </w:r>
    </w:p>
    <w:p w14:paraId="3726D45B" w14:textId="77777777" w:rsidR="008E59E1" w:rsidRPr="00CA160A" w:rsidRDefault="008E59E1" w:rsidP="0008099A">
      <w:pPr>
        <w:spacing w:before="120" w:line="240" w:lineRule="auto"/>
        <w:rPr>
          <w:sz w:val="24"/>
          <w:szCs w:val="24"/>
        </w:rPr>
      </w:pPr>
      <w:r w:rsidRPr="00CA160A">
        <w:rPr>
          <w:sz w:val="24"/>
          <w:szCs w:val="24"/>
        </w:rPr>
        <w:t>Số tín chỉ:</w:t>
      </w:r>
      <w:r w:rsidRPr="00CA160A">
        <w:rPr>
          <w:sz w:val="24"/>
          <w:szCs w:val="24"/>
        </w:rPr>
        <w:tab/>
      </w:r>
      <w:r w:rsidR="003C7FFD" w:rsidRPr="00CA160A">
        <w:rPr>
          <w:sz w:val="24"/>
          <w:szCs w:val="24"/>
        </w:rPr>
        <w:tab/>
        <w:t>3</w:t>
      </w:r>
      <w:r w:rsidRPr="00CA160A">
        <w:rPr>
          <w:sz w:val="24"/>
          <w:szCs w:val="24"/>
        </w:rPr>
        <w:t>(</w:t>
      </w:r>
      <w:r w:rsidR="003C7FFD" w:rsidRPr="00CA160A">
        <w:rPr>
          <w:sz w:val="24"/>
          <w:szCs w:val="24"/>
        </w:rPr>
        <w:t>3</w:t>
      </w:r>
      <w:r w:rsidRPr="00CA160A">
        <w:rPr>
          <w:sz w:val="24"/>
          <w:szCs w:val="24"/>
        </w:rPr>
        <w:t>-0)</w:t>
      </w:r>
      <w:r w:rsidRPr="00CA160A">
        <w:rPr>
          <w:sz w:val="24"/>
          <w:szCs w:val="24"/>
        </w:rPr>
        <w:tab/>
      </w:r>
      <w:r w:rsidRPr="00CA160A">
        <w:rPr>
          <w:sz w:val="24"/>
          <w:szCs w:val="24"/>
        </w:rPr>
        <w:tab/>
      </w:r>
    </w:p>
    <w:p w14:paraId="67AD750F" w14:textId="77777777" w:rsidR="008E59E1" w:rsidRPr="00CA160A" w:rsidRDefault="008E59E1" w:rsidP="0008099A">
      <w:pPr>
        <w:spacing w:before="120" w:line="240" w:lineRule="auto"/>
        <w:rPr>
          <w:sz w:val="24"/>
          <w:szCs w:val="24"/>
        </w:rPr>
      </w:pPr>
      <w:r w:rsidRPr="00CA160A">
        <w:rPr>
          <w:sz w:val="24"/>
          <w:szCs w:val="24"/>
        </w:rPr>
        <w:t>Đào tạo trình độ:</w:t>
      </w:r>
      <w:r w:rsidR="003C7FFD" w:rsidRPr="00CA160A">
        <w:rPr>
          <w:sz w:val="24"/>
          <w:szCs w:val="24"/>
        </w:rPr>
        <w:tab/>
      </w:r>
      <w:r w:rsidRPr="00CA160A">
        <w:rPr>
          <w:sz w:val="24"/>
          <w:szCs w:val="24"/>
        </w:rPr>
        <w:t>Đại học</w:t>
      </w:r>
      <w:r w:rsidRPr="00CA160A">
        <w:rPr>
          <w:sz w:val="24"/>
          <w:szCs w:val="24"/>
        </w:rPr>
        <w:tab/>
      </w:r>
      <w:r w:rsidRPr="00CA160A">
        <w:rPr>
          <w:sz w:val="24"/>
          <w:szCs w:val="24"/>
        </w:rPr>
        <w:tab/>
      </w:r>
      <w:r w:rsidRPr="00CA160A">
        <w:rPr>
          <w:sz w:val="24"/>
          <w:szCs w:val="24"/>
        </w:rPr>
        <w:tab/>
      </w:r>
      <w:r w:rsidRPr="00CA160A">
        <w:rPr>
          <w:sz w:val="24"/>
          <w:szCs w:val="24"/>
        </w:rPr>
        <w:tab/>
      </w:r>
    </w:p>
    <w:p w14:paraId="04709DAA" w14:textId="77777777" w:rsidR="001735F1" w:rsidRDefault="008E59E1" w:rsidP="0008099A">
      <w:pPr>
        <w:spacing w:before="120" w:line="240" w:lineRule="auto"/>
        <w:jc w:val="both"/>
        <w:rPr>
          <w:sz w:val="24"/>
          <w:szCs w:val="24"/>
        </w:rPr>
      </w:pPr>
      <w:r w:rsidRPr="00CA160A">
        <w:rPr>
          <w:sz w:val="24"/>
          <w:szCs w:val="24"/>
        </w:rPr>
        <w:t>Học phần tiên quyết:</w:t>
      </w:r>
      <w:r w:rsidRPr="00CA160A">
        <w:rPr>
          <w:sz w:val="24"/>
          <w:szCs w:val="24"/>
        </w:rPr>
        <w:tab/>
      </w:r>
      <w:r w:rsidR="001735F1">
        <w:rPr>
          <w:sz w:val="24"/>
          <w:szCs w:val="24"/>
        </w:rPr>
        <w:t>Không</w:t>
      </w:r>
    </w:p>
    <w:p w14:paraId="6F5D34BC" w14:textId="77777777" w:rsidR="008E59E1" w:rsidRPr="00CA160A" w:rsidRDefault="008E59E1" w:rsidP="0008099A">
      <w:pPr>
        <w:spacing w:before="120" w:line="240" w:lineRule="auto"/>
        <w:jc w:val="both"/>
        <w:rPr>
          <w:sz w:val="24"/>
          <w:szCs w:val="24"/>
        </w:rPr>
      </w:pPr>
      <w:r w:rsidRPr="00CA160A">
        <w:rPr>
          <w:b/>
          <w:sz w:val="24"/>
          <w:szCs w:val="24"/>
        </w:rPr>
        <w:t xml:space="preserve">2. Mô tả học phần: </w:t>
      </w:r>
      <w:r w:rsidRPr="00CA160A">
        <w:rPr>
          <w:sz w:val="24"/>
          <w:szCs w:val="24"/>
        </w:rPr>
        <w:tab/>
      </w:r>
    </w:p>
    <w:p w14:paraId="65BCF00E" w14:textId="77777777" w:rsidR="00DC0CF9" w:rsidRPr="00CA160A" w:rsidRDefault="008E59E1" w:rsidP="0008099A">
      <w:pPr>
        <w:widowControl w:val="0"/>
        <w:tabs>
          <w:tab w:val="left" w:pos="0"/>
        </w:tabs>
        <w:autoSpaceDE w:val="0"/>
        <w:autoSpaceDN w:val="0"/>
        <w:adjustRightInd w:val="0"/>
        <w:spacing w:before="120" w:line="240" w:lineRule="auto"/>
        <w:ind w:right="96"/>
        <w:jc w:val="both"/>
        <w:rPr>
          <w:sz w:val="24"/>
          <w:szCs w:val="24"/>
        </w:rPr>
      </w:pPr>
      <w:r w:rsidRPr="00CA160A">
        <w:rPr>
          <w:sz w:val="24"/>
          <w:szCs w:val="24"/>
        </w:rPr>
        <w:tab/>
      </w:r>
      <w:r w:rsidR="00DC0CF9" w:rsidRPr="00CA160A">
        <w:rPr>
          <w:sz w:val="24"/>
          <w:szCs w:val="24"/>
          <w:lang w:val="vi-VN"/>
        </w:rPr>
        <w:t xml:space="preserve">Học phần </w:t>
      </w:r>
      <w:r w:rsidR="00DC0CF9" w:rsidRPr="00CA160A">
        <w:rPr>
          <w:sz w:val="24"/>
          <w:szCs w:val="24"/>
        </w:rPr>
        <w:t>cung cấp</w:t>
      </w:r>
      <w:r w:rsidR="00DC0CF9" w:rsidRPr="00CA160A">
        <w:rPr>
          <w:sz w:val="24"/>
          <w:szCs w:val="24"/>
          <w:lang w:val="vi-VN"/>
        </w:rPr>
        <w:t xml:space="preserve"> cho người học những kiến thức </w:t>
      </w:r>
      <w:r w:rsidR="00DC0CF9" w:rsidRPr="00CA160A">
        <w:rPr>
          <w:sz w:val="24"/>
          <w:szCs w:val="24"/>
        </w:rPr>
        <w:t>về quản lý đội tàu: Hệ thống quản lý an toàn, chất lượng và an ninh theo Tổ chức Hàng hải quốc tế (IMO); Nghiệp vụ quản lý tàu đang khai thác và bảo dưỡng/sửa chữa; Quản lý thuyền viên.</w:t>
      </w:r>
    </w:p>
    <w:p w14:paraId="1C522853" w14:textId="77777777" w:rsidR="008E59E1" w:rsidRPr="00CA160A" w:rsidRDefault="008E59E1" w:rsidP="0008099A">
      <w:pPr>
        <w:widowControl w:val="0"/>
        <w:tabs>
          <w:tab w:val="left" w:pos="0"/>
        </w:tabs>
        <w:autoSpaceDE w:val="0"/>
        <w:autoSpaceDN w:val="0"/>
        <w:adjustRightInd w:val="0"/>
        <w:spacing w:before="120" w:line="240" w:lineRule="auto"/>
        <w:ind w:right="96"/>
        <w:jc w:val="both"/>
        <w:rPr>
          <w:b/>
          <w:sz w:val="24"/>
          <w:szCs w:val="24"/>
        </w:rPr>
      </w:pPr>
      <w:r w:rsidRPr="00CA160A">
        <w:rPr>
          <w:b/>
          <w:sz w:val="24"/>
          <w:szCs w:val="24"/>
        </w:rPr>
        <w:t>3. Mục tiêu:</w:t>
      </w:r>
    </w:p>
    <w:p w14:paraId="16E1A676" w14:textId="77777777" w:rsidR="00A9111D" w:rsidRPr="00CA160A" w:rsidRDefault="00A9111D" w:rsidP="0008099A">
      <w:pPr>
        <w:spacing w:before="120" w:line="240" w:lineRule="auto"/>
        <w:jc w:val="both"/>
        <w:rPr>
          <w:b/>
          <w:sz w:val="24"/>
          <w:szCs w:val="24"/>
        </w:rPr>
      </w:pPr>
      <w:r w:rsidRPr="00CA160A">
        <w:rPr>
          <w:sz w:val="24"/>
          <w:szCs w:val="24"/>
        </w:rPr>
        <w:tab/>
        <w:t>Cung cấp các kiến thức và kỹ năng cần thiết để người học có thể áp dụng nhằm phục vụ công việc quản lý đội tàu tại các Công ty vận tải biển</w:t>
      </w:r>
      <w:r w:rsidR="00F20C38" w:rsidRPr="00CA160A">
        <w:rPr>
          <w:sz w:val="24"/>
          <w:szCs w:val="24"/>
        </w:rPr>
        <w:t>.</w:t>
      </w:r>
    </w:p>
    <w:p w14:paraId="69BBBA15" w14:textId="77777777" w:rsidR="0079325B" w:rsidRPr="00CA160A" w:rsidRDefault="0079325B" w:rsidP="0008099A">
      <w:pPr>
        <w:spacing w:before="120" w:line="240" w:lineRule="auto"/>
        <w:jc w:val="both"/>
        <w:rPr>
          <w:sz w:val="24"/>
          <w:szCs w:val="24"/>
        </w:rPr>
      </w:pPr>
      <w:r w:rsidRPr="00CA160A">
        <w:rPr>
          <w:b/>
          <w:sz w:val="24"/>
          <w:szCs w:val="24"/>
        </w:rPr>
        <w:t xml:space="preserve">4. </w:t>
      </w:r>
      <w:r w:rsidR="00BA4C66" w:rsidRPr="00CA160A">
        <w:rPr>
          <w:b/>
          <w:sz w:val="24"/>
          <w:szCs w:val="24"/>
        </w:rPr>
        <w:t>Chuẩn đầu ra</w:t>
      </w:r>
      <w:r w:rsidRPr="00CA160A">
        <w:rPr>
          <w:b/>
          <w:sz w:val="24"/>
          <w:szCs w:val="24"/>
        </w:rPr>
        <w:t xml:space="preserve"> (</w:t>
      </w:r>
      <w:r w:rsidR="00BA4C66" w:rsidRPr="00CA160A">
        <w:rPr>
          <w:b/>
          <w:sz w:val="24"/>
          <w:szCs w:val="24"/>
        </w:rPr>
        <w:t>CLOs</w:t>
      </w:r>
      <w:r w:rsidRPr="00CA160A">
        <w:rPr>
          <w:b/>
          <w:sz w:val="24"/>
          <w:szCs w:val="24"/>
        </w:rPr>
        <w:t xml:space="preserve">): </w:t>
      </w:r>
      <w:r w:rsidRPr="00CA160A">
        <w:rPr>
          <w:sz w:val="24"/>
          <w:szCs w:val="24"/>
        </w:rPr>
        <w:t xml:space="preserve">Sau khi học xong học phần, </w:t>
      </w:r>
      <w:r w:rsidR="00F20C38" w:rsidRPr="00CA160A">
        <w:rPr>
          <w:sz w:val="24"/>
          <w:szCs w:val="24"/>
        </w:rPr>
        <w:t>người học</w:t>
      </w:r>
      <w:r w:rsidRPr="00CA160A">
        <w:rPr>
          <w:sz w:val="24"/>
          <w:szCs w:val="24"/>
        </w:rPr>
        <w:t xml:space="preserve"> có thể:</w:t>
      </w:r>
    </w:p>
    <w:p w14:paraId="61DEA0D4" w14:textId="77777777" w:rsidR="00F20C38" w:rsidRPr="00CA160A" w:rsidRDefault="00F20C38" w:rsidP="0008099A">
      <w:pPr>
        <w:pStyle w:val="ListParagraph"/>
        <w:numPr>
          <w:ilvl w:val="0"/>
          <w:numId w:val="7"/>
        </w:numPr>
        <w:spacing w:before="120"/>
        <w:jc w:val="both"/>
        <w:rPr>
          <w:sz w:val="24"/>
          <w:szCs w:val="24"/>
        </w:rPr>
      </w:pPr>
      <w:r w:rsidRPr="00CA160A">
        <w:rPr>
          <w:sz w:val="24"/>
          <w:szCs w:val="24"/>
        </w:rPr>
        <w:t>Vận dụng các bộ luật, công ước của Tổ chức Hàng hải quốc tế (IMO) để thực hiện và đề xuất điều chỉnh/xây dựng Hệ thống quản lý an toàn và an ninh tàu biển của Công ty vận tải biển.</w:t>
      </w:r>
    </w:p>
    <w:p w14:paraId="34CCBFC1" w14:textId="77777777" w:rsidR="00F20C38" w:rsidRPr="00CA160A" w:rsidRDefault="00F20C38" w:rsidP="0008099A">
      <w:pPr>
        <w:pStyle w:val="ListParagraph"/>
        <w:numPr>
          <w:ilvl w:val="0"/>
          <w:numId w:val="7"/>
        </w:numPr>
        <w:spacing w:before="120"/>
        <w:jc w:val="both"/>
        <w:rPr>
          <w:sz w:val="24"/>
          <w:szCs w:val="24"/>
        </w:rPr>
      </w:pPr>
      <w:r w:rsidRPr="00CA160A">
        <w:rPr>
          <w:sz w:val="24"/>
          <w:szCs w:val="24"/>
        </w:rPr>
        <w:t>Vận dụng Pháp luật Hàng hải và các quy định hiện hành của Cục Hàng hải Việt Nam để tổ chức thực hiện và đề xuất điều chỉnh/xây dựng quy trình</w:t>
      </w:r>
      <w:r w:rsidR="00626451">
        <w:rPr>
          <w:sz w:val="24"/>
          <w:szCs w:val="24"/>
        </w:rPr>
        <w:t xml:space="preserve"> </w:t>
      </w:r>
      <w:r w:rsidRPr="00CA160A">
        <w:rPr>
          <w:sz w:val="24"/>
          <w:szCs w:val="24"/>
        </w:rPr>
        <w:t>quản lý tàu đang khai thác</w:t>
      </w:r>
      <w:r w:rsidR="00FA0DD6" w:rsidRPr="00CA160A">
        <w:rPr>
          <w:sz w:val="24"/>
          <w:szCs w:val="24"/>
        </w:rPr>
        <w:t>.</w:t>
      </w:r>
    </w:p>
    <w:p w14:paraId="2DE527AE" w14:textId="77777777" w:rsidR="00FA0DD6" w:rsidRPr="00CA160A" w:rsidRDefault="00FA0DD6" w:rsidP="0008099A">
      <w:pPr>
        <w:pStyle w:val="ListParagraph"/>
        <w:numPr>
          <w:ilvl w:val="0"/>
          <w:numId w:val="7"/>
        </w:numPr>
        <w:spacing w:before="120"/>
        <w:jc w:val="both"/>
        <w:rPr>
          <w:sz w:val="24"/>
          <w:szCs w:val="24"/>
        </w:rPr>
      </w:pPr>
      <w:r w:rsidRPr="00CA160A">
        <w:rPr>
          <w:sz w:val="24"/>
          <w:szCs w:val="24"/>
        </w:rPr>
        <w:t>Vận dụng Pháp luật Hàng hải và các quy định hiện hành của Cục Hàng hải Việt Nam để tổ chức thực hiện và đề xuất điều chỉnh/xây dựng quy trình quản lý tàu bảo dưỡng/sửa chữa.</w:t>
      </w:r>
    </w:p>
    <w:p w14:paraId="4B300C83" w14:textId="77777777" w:rsidR="00FA0DD6" w:rsidRPr="00CA160A" w:rsidRDefault="00FA0DD6" w:rsidP="0008099A">
      <w:pPr>
        <w:pStyle w:val="ListParagraph"/>
        <w:numPr>
          <w:ilvl w:val="0"/>
          <w:numId w:val="7"/>
        </w:numPr>
        <w:spacing w:before="120"/>
        <w:jc w:val="both"/>
        <w:rPr>
          <w:sz w:val="24"/>
          <w:szCs w:val="24"/>
        </w:rPr>
      </w:pPr>
      <w:r w:rsidRPr="00CA160A">
        <w:rPr>
          <w:sz w:val="24"/>
          <w:szCs w:val="24"/>
        </w:rPr>
        <w:t>Vận dụng Pháp luật Hàng hải và các quy định hiện hành của Cục Hàng hải Việt Nam để tổ chức thực hiện và đề xuất điều chỉnh/xây dựng quy trình quản lý thuyền viên.</w:t>
      </w:r>
    </w:p>
    <w:p w14:paraId="0D5CD050" w14:textId="77777777" w:rsidR="00F20C38" w:rsidRPr="00CA160A" w:rsidRDefault="00F20C38" w:rsidP="0008099A">
      <w:pPr>
        <w:spacing w:before="120" w:after="120" w:line="240" w:lineRule="auto"/>
        <w:jc w:val="both"/>
        <w:rPr>
          <w:b/>
          <w:sz w:val="24"/>
          <w:szCs w:val="24"/>
        </w:rPr>
      </w:pPr>
      <w:r w:rsidRPr="00CA160A">
        <w:rPr>
          <w:b/>
          <w:sz w:val="24"/>
          <w:szCs w:val="24"/>
        </w:rPr>
        <w:t xml:space="preserve">5. Ma trận tương thích giữa Chuẩn đầu ra học phần với Chuẩn đầu ra CTĐT: </w:t>
      </w:r>
    </w:p>
    <w:tbl>
      <w:tblPr>
        <w:tblStyle w:val="TableGrid"/>
        <w:tblW w:w="9776" w:type="dxa"/>
        <w:jc w:val="center"/>
        <w:tblLayout w:type="fixed"/>
        <w:tblLook w:val="04A0" w:firstRow="1" w:lastRow="0" w:firstColumn="1" w:lastColumn="0" w:noHBand="0" w:noVBand="1"/>
      </w:tblPr>
      <w:tblGrid>
        <w:gridCol w:w="1129"/>
        <w:gridCol w:w="785"/>
        <w:gridCol w:w="786"/>
        <w:gridCol w:w="772"/>
        <w:gridCol w:w="771"/>
        <w:gridCol w:w="772"/>
        <w:gridCol w:w="771"/>
        <w:gridCol w:w="772"/>
        <w:gridCol w:w="771"/>
        <w:gridCol w:w="772"/>
        <w:gridCol w:w="764"/>
        <w:gridCol w:w="911"/>
      </w:tblGrid>
      <w:tr w:rsidR="00CA160A" w:rsidRPr="00CA160A" w14:paraId="1FA39D7D" w14:textId="77777777" w:rsidTr="000C1278">
        <w:trPr>
          <w:trHeight w:val="530"/>
          <w:jc w:val="center"/>
        </w:trPr>
        <w:tc>
          <w:tcPr>
            <w:tcW w:w="1129" w:type="dxa"/>
            <w:vMerge w:val="restart"/>
            <w:tcMar>
              <w:left w:w="57" w:type="dxa"/>
              <w:right w:w="28" w:type="dxa"/>
            </w:tcMar>
            <w:vAlign w:val="center"/>
          </w:tcPr>
          <w:p w14:paraId="3CB054EB" w14:textId="77777777" w:rsidR="00F20C38" w:rsidRPr="00CA160A" w:rsidRDefault="00F20C38" w:rsidP="000C1278">
            <w:pPr>
              <w:spacing w:before="60" w:after="60" w:line="240" w:lineRule="auto"/>
              <w:jc w:val="center"/>
              <w:rPr>
                <w:b/>
                <w:sz w:val="24"/>
                <w:szCs w:val="24"/>
              </w:rPr>
            </w:pPr>
            <w:r w:rsidRPr="00CA160A">
              <w:rPr>
                <w:b/>
                <w:sz w:val="24"/>
                <w:szCs w:val="24"/>
              </w:rPr>
              <w:t>CĐR HP (CLOs)</w:t>
            </w:r>
          </w:p>
        </w:tc>
        <w:tc>
          <w:tcPr>
            <w:tcW w:w="8647" w:type="dxa"/>
            <w:gridSpan w:val="11"/>
            <w:tcMar>
              <w:left w:w="57" w:type="dxa"/>
              <w:right w:w="28" w:type="dxa"/>
            </w:tcMar>
            <w:vAlign w:val="center"/>
          </w:tcPr>
          <w:p w14:paraId="53B69CA1" w14:textId="77777777" w:rsidR="00F20C38" w:rsidRPr="00CA160A" w:rsidRDefault="00F20C38" w:rsidP="000C1278">
            <w:pPr>
              <w:spacing w:before="60" w:after="60" w:line="240" w:lineRule="auto"/>
              <w:jc w:val="center"/>
              <w:rPr>
                <w:b/>
                <w:sz w:val="24"/>
                <w:szCs w:val="24"/>
              </w:rPr>
            </w:pPr>
            <w:r w:rsidRPr="00CA160A">
              <w:rPr>
                <w:b/>
                <w:sz w:val="24"/>
                <w:szCs w:val="24"/>
              </w:rPr>
              <w:t>CĐR CTĐT (PLOs)</w:t>
            </w:r>
          </w:p>
        </w:tc>
      </w:tr>
      <w:tr w:rsidR="000B1D94" w:rsidRPr="00CA160A" w14:paraId="5EA5B6FC" w14:textId="77777777" w:rsidTr="00E23B01">
        <w:trPr>
          <w:jc w:val="center"/>
        </w:trPr>
        <w:tc>
          <w:tcPr>
            <w:tcW w:w="1129" w:type="dxa"/>
            <w:vMerge/>
            <w:tcMar>
              <w:left w:w="57" w:type="dxa"/>
              <w:right w:w="28" w:type="dxa"/>
            </w:tcMar>
          </w:tcPr>
          <w:p w14:paraId="62DD8572" w14:textId="77777777" w:rsidR="000B1D94" w:rsidRPr="00CA160A" w:rsidRDefault="000B1D94" w:rsidP="000B1D94">
            <w:pPr>
              <w:spacing w:before="60" w:after="60" w:line="240" w:lineRule="auto"/>
              <w:jc w:val="center"/>
              <w:rPr>
                <w:b/>
                <w:sz w:val="24"/>
                <w:szCs w:val="24"/>
              </w:rPr>
            </w:pPr>
          </w:p>
        </w:tc>
        <w:tc>
          <w:tcPr>
            <w:tcW w:w="785" w:type="dxa"/>
            <w:shd w:val="clear" w:color="auto" w:fill="FFFFFF" w:themeFill="background1"/>
            <w:tcMar>
              <w:left w:w="57" w:type="dxa"/>
              <w:right w:w="28" w:type="dxa"/>
            </w:tcMar>
            <w:vAlign w:val="center"/>
          </w:tcPr>
          <w:p w14:paraId="675559BA" w14:textId="77777777" w:rsidR="000B1D94" w:rsidRPr="00CA160A" w:rsidRDefault="000B1D94" w:rsidP="000B1D94">
            <w:pPr>
              <w:spacing w:before="60" w:after="60" w:line="240" w:lineRule="auto"/>
              <w:jc w:val="center"/>
              <w:rPr>
                <w:sz w:val="24"/>
                <w:szCs w:val="24"/>
              </w:rPr>
            </w:pPr>
            <w:r w:rsidRPr="00CA160A">
              <w:rPr>
                <w:b/>
                <w:sz w:val="24"/>
                <w:szCs w:val="24"/>
              </w:rPr>
              <w:t>1</w:t>
            </w:r>
          </w:p>
        </w:tc>
        <w:tc>
          <w:tcPr>
            <w:tcW w:w="786" w:type="dxa"/>
            <w:shd w:val="clear" w:color="auto" w:fill="FFFFFF" w:themeFill="background1"/>
            <w:vAlign w:val="center"/>
          </w:tcPr>
          <w:p w14:paraId="50602350" w14:textId="77777777" w:rsidR="000B1D94" w:rsidRPr="00CA160A" w:rsidRDefault="000B1D94" w:rsidP="000B1D94">
            <w:pPr>
              <w:spacing w:before="60" w:after="60" w:line="240" w:lineRule="auto"/>
              <w:jc w:val="center"/>
              <w:rPr>
                <w:sz w:val="24"/>
                <w:szCs w:val="24"/>
              </w:rPr>
            </w:pPr>
            <w:r w:rsidRPr="00CA160A">
              <w:rPr>
                <w:b/>
                <w:sz w:val="24"/>
                <w:szCs w:val="24"/>
              </w:rPr>
              <w:t>2</w:t>
            </w:r>
          </w:p>
        </w:tc>
        <w:tc>
          <w:tcPr>
            <w:tcW w:w="772" w:type="dxa"/>
            <w:shd w:val="clear" w:color="auto" w:fill="FFFFFF" w:themeFill="background1"/>
            <w:tcMar>
              <w:left w:w="57" w:type="dxa"/>
              <w:right w:w="28" w:type="dxa"/>
            </w:tcMar>
            <w:vAlign w:val="center"/>
          </w:tcPr>
          <w:p w14:paraId="13379FBD" w14:textId="77777777" w:rsidR="000B1D94" w:rsidRPr="00CA160A" w:rsidRDefault="000B1D94" w:rsidP="000B1D94">
            <w:pPr>
              <w:spacing w:before="60" w:after="60" w:line="240" w:lineRule="auto"/>
              <w:jc w:val="center"/>
              <w:rPr>
                <w:sz w:val="24"/>
                <w:szCs w:val="24"/>
              </w:rPr>
            </w:pPr>
            <w:r w:rsidRPr="00CA160A">
              <w:rPr>
                <w:b/>
                <w:sz w:val="24"/>
                <w:szCs w:val="24"/>
              </w:rPr>
              <w:t>3</w:t>
            </w:r>
          </w:p>
        </w:tc>
        <w:tc>
          <w:tcPr>
            <w:tcW w:w="771" w:type="dxa"/>
            <w:shd w:val="clear" w:color="auto" w:fill="FFFFFF" w:themeFill="background1"/>
            <w:tcMar>
              <w:left w:w="57" w:type="dxa"/>
              <w:right w:w="28" w:type="dxa"/>
            </w:tcMar>
            <w:vAlign w:val="center"/>
          </w:tcPr>
          <w:p w14:paraId="57F7C9CF" w14:textId="77777777" w:rsidR="000B1D94" w:rsidRPr="00CA160A" w:rsidRDefault="000B1D94" w:rsidP="000B1D94">
            <w:pPr>
              <w:spacing w:before="60" w:after="60" w:line="240" w:lineRule="auto"/>
              <w:jc w:val="center"/>
              <w:rPr>
                <w:sz w:val="24"/>
                <w:szCs w:val="24"/>
              </w:rPr>
            </w:pPr>
            <w:r w:rsidRPr="00CA160A">
              <w:rPr>
                <w:b/>
                <w:sz w:val="24"/>
                <w:szCs w:val="24"/>
              </w:rPr>
              <w:t>4</w:t>
            </w:r>
          </w:p>
        </w:tc>
        <w:tc>
          <w:tcPr>
            <w:tcW w:w="772" w:type="dxa"/>
            <w:tcMar>
              <w:left w:w="57" w:type="dxa"/>
              <w:right w:w="28" w:type="dxa"/>
            </w:tcMar>
            <w:vAlign w:val="center"/>
          </w:tcPr>
          <w:p w14:paraId="5805F439" w14:textId="77777777" w:rsidR="000B1D94" w:rsidRPr="00CA160A" w:rsidRDefault="000B1D94" w:rsidP="000B1D94">
            <w:pPr>
              <w:spacing w:before="60" w:after="60" w:line="240" w:lineRule="auto"/>
              <w:jc w:val="center"/>
              <w:rPr>
                <w:sz w:val="24"/>
                <w:szCs w:val="24"/>
              </w:rPr>
            </w:pPr>
            <w:r w:rsidRPr="00CA160A">
              <w:rPr>
                <w:b/>
                <w:sz w:val="24"/>
                <w:szCs w:val="24"/>
              </w:rPr>
              <w:t>5</w:t>
            </w:r>
          </w:p>
        </w:tc>
        <w:tc>
          <w:tcPr>
            <w:tcW w:w="771" w:type="dxa"/>
            <w:tcMar>
              <w:left w:w="57" w:type="dxa"/>
              <w:right w:w="28" w:type="dxa"/>
            </w:tcMar>
            <w:vAlign w:val="center"/>
          </w:tcPr>
          <w:p w14:paraId="7777095E" w14:textId="77777777" w:rsidR="000B1D94" w:rsidRPr="00CA160A" w:rsidRDefault="000B1D94" w:rsidP="000B1D94">
            <w:pPr>
              <w:spacing w:before="60" w:after="60" w:line="240" w:lineRule="auto"/>
              <w:jc w:val="center"/>
              <w:rPr>
                <w:sz w:val="24"/>
                <w:szCs w:val="24"/>
              </w:rPr>
            </w:pPr>
            <w:r w:rsidRPr="00CA160A">
              <w:rPr>
                <w:b/>
                <w:sz w:val="24"/>
                <w:szCs w:val="24"/>
              </w:rPr>
              <w:t>6</w:t>
            </w:r>
          </w:p>
        </w:tc>
        <w:tc>
          <w:tcPr>
            <w:tcW w:w="772" w:type="dxa"/>
            <w:tcMar>
              <w:left w:w="57" w:type="dxa"/>
              <w:right w:w="28" w:type="dxa"/>
            </w:tcMar>
            <w:vAlign w:val="center"/>
          </w:tcPr>
          <w:p w14:paraId="2CAF531C" w14:textId="77777777" w:rsidR="000B1D94" w:rsidRPr="00CA160A" w:rsidRDefault="000B1D94" w:rsidP="000B1D94">
            <w:pPr>
              <w:spacing w:before="60" w:after="60" w:line="240" w:lineRule="auto"/>
              <w:jc w:val="center"/>
              <w:rPr>
                <w:sz w:val="24"/>
                <w:szCs w:val="24"/>
              </w:rPr>
            </w:pPr>
            <w:r w:rsidRPr="00CA160A">
              <w:rPr>
                <w:b/>
                <w:sz w:val="24"/>
                <w:szCs w:val="24"/>
              </w:rPr>
              <w:t>7</w:t>
            </w:r>
          </w:p>
        </w:tc>
        <w:tc>
          <w:tcPr>
            <w:tcW w:w="771" w:type="dxa"/>
            <w:tcMar>
              <w:left w:w="57" w:type="dxa"/>
              <w:right w:w="28" w:type="dxa"/>
            </w:tcMar>
            <w:vAlign w:val="center"/>
          </w:tcPr>
          <w:p w14:paraId="5D142BAB" w14:textId="77777777" w:rsidR="000B1D94" w:rsidRPr="00CA160A" w:rsidRDefault="000B1D94" w:rsidP="000B1D94">
            <w:pPr>
              <w:spacing w:before="60" w:after="60" w:line="240" w:lineRule="auto"/>
              <w:jc w:val="center"/>
              <w:rPr>
                <w:sz w:val="24"/>
                <w:szCs w:val="24"/>
              </w:rPr>
            </w:pPr>
            <w:r w:rsidRPr="00CA160A">
              <w:rPr>
                <w:b/>
                <w:sz w:val="24"/>
                <w:szCs w:val="24"/>
              </w:rPr>
              <w:t>8</w:t>
            </w:r>
          </w:p>
        </w:tc>
        <w:tc>
          <w:tcPr>
            <w:tcW w:w="772" w:type="dxa"/>
            <w:tcMar>
              <w:left w:w="57" w:type="dxa"/>
              <w:right w:w="28" w:type="dxa"/>
            </w:tcMar>
            <w:vAlign w:val="center"/>
          </w:tcPr>
          <w:p w14:paraId="69DC186F" w14:textId="77777777" w:rsidR="000B1D94" w:rsidRPr="00CA160A" w:rsidRDefault="000B1D94" w:rsidP="000B1D94">
            <w:pPr>
              <w:spacing w:before="60" w:after="60" w:line="240" w:lineRule="auto"/>
              <w:jc w:val="center"/>
              <w:rPr>
                <w:sz w:val="24"/>
                <w:szCs w:val="24"/>
              </w:rPr>
            </w:pPr>
            <w:r w:rsidRPr="00CA160A">
              <w:rPr>
                <w:b/>
                <w:sz w:val="24"/>
                <w:szCs w:val="24"/>
              </w:rPr>
              <w:t>9</w:t>
            </w:r>
          </w:p>
        </w:tc>
        <w:tc>
          <w:tcPr>
            <w:tcW w:w="764" w:type="dxa"/>
            <w:tcMar>
              <w:left w:w="57" w:type="dxa"/>
              <w:right w:w="28" w:type="dxa"/>
            </w:tcMar>
            <w:vAlign w:val="center"/>
          </w:tcPr>
          <w:p w14:paraId="3BA247F2" w14:textId="77777777" w:rsidR="000B1D94" w:rsidRPr="00CA160A" w:rsidRDefault="000B1D94" w:rsidP="000B1D94">
            <w:pPr>
              <w:spacing w:before="60" w:after="60" w:line="240" w:lineRule="auto"/>
              <w:jc w:val="center"/>
              <w:rPr>
                <w:b/>
                <w:sz w:val="24"/>
                <w:szCs w:val="24"/>
              </w:rPr>
            </w:pPr>
            <w:r w:rsidRPr="00CA160A">
              <w:rPr>
                <w:b/>
                <w:sz w:val="24"/>
                <w:szCs w:val="24"/>
              </w:rPr>
              <w:t>10</w:t>
            </w:r>
          </w:p>
        </w:tc>
        <w:tc>
          <w:tcPr>
            <w:tcW w:w="911" w:type="dxa"/>
            <w:tcMar>
              <w:left w:w="57" w:type="dxa"/>
              <w:right w:w="28" w:type="dxa"/>
            </w:tcMar>
            <w:vAlign w:val="center"/>
          </w:tcPr>
          <w:p w14:paraId="5BAEDEC9" w14:textId="77777777" w:rsidR="000B1D94" w:rsidRPr="00CA160A" w:rsidRDefault="000B1D94" w:rsidP="000B1D94">
            <w:pPr>
              <w:spacing w:before="60" w:after="60" w:line="240" w:lineRule="auto"/>
              <w:jc w:val="center"/>
              <w:rPr>
                <w:b/>
                <w:sz w:val="24"/>
                <w:szCs w:val="24"/>
              </w:rPr>
            </w:pPr>
            <w:r>
              <w:rPr>
                <w:b/>
                <w:sz w:val="24"/>
                <w:szCs w:val="24"/>
              </w:rPr>
              <w:t>11</w:t>
            </w:r>
          </w:p>
        </w:tc>
      </w:tr>
      <w:tr w:rsidR="000B1D94" w:rsidRPr="00CA160A" w14:paraId="66996350" w14:textId="77777777" w:rsidTr="00604118">
        <w:trPr>
          <w:jc w:val="center"/>
        </w:trPr>
        <w:tc>
          <w:tcPr>
            <w:tcW w:w="1129" w:type="dxa"/>
            <w:tcMar>
              <w:left w:w="57" w:type="dxa"/>
              <w:right w:w="28" w:type="dxa"/>
            </w:tcMar>
          </w:tcPr>
          <w:p w14:paraId="1669C5F4" w14:textId="77777777" w:rsidR="000B1D94" w:rsidRPr="00CA160A" w:rsidRDefault="000B1D94" w:rsidP="000B1D94">
            <w:pPr>
              <w:spacing w:before="60" w:after="60" w:line="240" w:lineRule="auto"/>
              <w:jc w:val="center"/>
              <w:rPr>
                <w:b/>
                <w:sz w:val="24"/>
                <w:szCs w:val="24"/>
              </w:rPr>
            </w:pPr>
            <w:r w:rsidRPr="00CA160A">
              <w:rPr>
                <w:b/>
                <w:sz w:val="24"/>
                <w:szCs w:val="24"/>
              </w:rPr>
              <w:t>a</w:t>
            </w:r>
          </w:p>
        </w:tc>
        <w:tc>
          <w:tcPr>
            <w:tcW w:w="785" w:type="dxa"/>
            <w:shd w:val="clear" w:color="auto" w:fill="FFFFFF" w:themeFill="background1"/>
            <w:tcMar>
              <w:left w:w="57" w:type="dxa"/>
              <w:right w:w="28" w:type="dxa"/>
            </w:tcMar>
          </w:tcPr>
          <w:p w14:paraId="72DBE466" w14:textId="77777777" w:rsidR="000B1D94" w:rsidRPr="00CA160A" w:rsidRDefault="000B1D94" w:rsidP="000B1D94">
            <w:pPr>
              <w:spacing w:before="60" w:after="60" w:line="240" w:lineRule="auto"/>
              <w:jc w:val="both"/>
              <w:rPr>
                <w:b/>
                <w:sz w:val="24"/>
                <w:szCs w:val="24"/>
              </w:rPr>
            </w:pPr>
          </w:p>
        </w:tc>
        <w:tc>
          <w:tcPr>
            <w:tcW w:w="786" w:type="dxa"/>
            <w:shd w:val="clear" w:color="auto" w:fill="FFFFFF" w:themeFill="background1"/>
          </w:tcPr>
          <w:p w14:paraId="78D6172F" w14:textId="77777777" w:rsidR="000B1D94" w:rsidRPr="00CA160A" w:rsidRDefault="000B1D94" w:rsidP="000B1D94">
            <w:pPr>
              <w:spacing w:before="60" w:after="60" w:line="240" w:lineRule="auto"/>
              <w:jc w:val="both"/>
              <w:rPr>
                <w:b/>
                <w:sz w:val="24"/>
                <w:szCs w:val="24"/>
              </w:rPr>
            </w:pPr>
          </w:p>
        </w:tc>
        <w:tc>
          <w:tcPr>
            <w:tcW w:w="772" w:type="dxa"/>
            <w:shd w:val="clear" w:color="auto" w:fill="FFFFFF" w:themeFill="background1"/>
            <w:tcMar>
              <w:left w:w="57" w:type="dxa"/>
              <w:right w:w="28" w:type="dxa"/>
            </w:tcMar>
          </w:tcPr>
          <w:p w14:paraId="48446946" w14:textId="77777777" w:rsidR="000B1D94" w:rsidRPr="00CA160A" w:rsidRDefault="000B1D94" w:rsidP="000B1D94">
            <w:pPr>
              <w:spacing w:before="60" w:after="60" w:line="240" w:lineRule="auto"/>
              <w:jc w:val="both"/>
              <w:rPr>
                <w:b/>
                <w:sz w:val="24"/>
                <w:szCs w:val="24"/>
              </w:rPr>
            </w:pPr>
          </w:p>
        </w:tc>
        <w:tc>
          <w:tcPr>
            <w:tcW w:w="771" w:type="dxa"/>
            <w:shd w:val="clear" w:color="auto" w:fill="FFFFFF" w:themeFill="background1"/>
            <w:tcMar>
              <w:left w:w="57" w:type="dxa"/>
              <w:right w:w="28" w:type="dxa"/>
            </w:tcMar>
          </w:tcPr>
          <w:p w14:paraId="03877E5F" w14:textId="77777777" w:rsidR="000B1D94" w:rsidRPr="00CA160A" w:rsidRDefault="000B1D94" w:rsidP="000B1D94">
            <w:pPr>
              <w:spacing w:before="60" w:after="60" w:line="240" w:lineRule="auto"/>
              <w:jc w:val="center"/>
              <w:rPr>
                <w:b/>
                <w:sz w:val="24"/>
                <w:szCs w:val="24"/>
              </w:rPr>
            </w:pPr>
          </w:p>
        </w:tc>
        <w:tc>
          <w:tcPr>
            <w:tcW w:w="772" w:type="dxa"/>
            <w:tcMar>
              <w:left w:w="57" w:type="dxa"/>
              <w:right w:w="28" w:type="dxa"/>
            </w:tcMar>
            <w:vAlign w:val="center"/>
          </w:tcPr>
          <w:p w14:paraId="0007B11F" w14:textId="77777777" w:rsidR="000B1D94" w:rsidRPr="00684411" w:rsidRDefault="000B1D94" w:rsidP="000B1D94">
            <w:pPr>
              <w:pStyle w:val="TableParagraph"/>
              <w:spacing w:before="50" w:after="40" w:line="264" w:lineRule="auto"/>
              <w:jc w:val="center"/>
              <w:rPr>
                <w:w w:val="99"/>
                <w:sz w:val="22"/>
              </w:rPr>
            </w:pPr>
            <w:r w:rsidRPr="00684411">
              <w:rPr>
                <w:w w:val="99"/>
                <w:sz w:val="22"/>
              </w:rPr>
              <w:t>x</w:t>
            </w:r>
          </w:p>
        </w:tc>
        <w:tc>
          <w:tcPr>
            <w:tcW w:w="771" w:type="dxa"/>
            <w:tcMar>
              <w:left w:w="57" w:type="dxa"/>
              <w:right w:w="28" w:type="dxa"/>
            </w:tcMar>
            <w:vAlign w:val="center"/>
          </w:tcPr>
          <w:p w14:paraId="4222A4FD" w14:textId="77777777" w:rsidR="000B1D94" w:rsidRPr="00684411" w:rsidRDefault="000B1D94" w:rsidP="000B1D94">
            <w:pPr>
              <w:pStyle w:val="TableParagraph"/>
              <w:spacing w:before="50" w:after="40" w:line="264" w:lineRule="auto"/>
              <w:jc w:val="center"/>
              <w:rPr>
                <w:w w:val="99"/>
                <w:sz w:val="22"/>
              </w:rPr>
            </w:pPr>
            <w:r w:rsidRPr="00684411">
              <w:rPr>
                <w:w w:val="99"/>
                <w:sz w:val="22"/>
              </w:rPr>
              <w:t>x</w:t>
            </w:r>
          </w:p>
        </w:tc>
        <w:tc>
          <w:tcPr>
            <w:tcW w:w="772" w:type="dxa"/>
            <w:tcMar>
              <w:left w:w="57" w:type="dxa"/>
              <w:right w:w="28" w:type="dxa"/>
            </w:tcMar>
            <w:vAlign w:val="center"/>
          </w:tcPr>
          <w:p w14:paraId="462056A0" w14:textId="77777777" w:rsidR="000B1D94" w:rsidRPr="00684411" w:rsidRDefault="000B1D94" w:rsidP="000B1D94">
            <w:pPr>
              <w:pStyle w:val="TableParagraph"/>
              <w:spacing w:before="50" w:after="40" w:line="264" w:lineRule="auto"/>
              <w:jc w:val="center"/>
              <w:rPr>
                <w:w w:val="99"/>
                <w:sz w:val="22"/>
              </w:rPr>
            </w:pPr>
          </w:p>
        </w:tc>
        <w:tc>
          <w:tcPr>
            <w:tcW w:w="771" w:type="dxa"/>
            <w:tcMar>
              <w:left w:w="57" w:type="dxa"/>
              <w:right w:w="28" w:type="dxa"/>
            </w:tcMar>
            <w:vAlign w:val="center"/>
          </w:tcPr>
          <w:p w14:paraId="61A821FF" w14:textId="77777777" w:rsidR="000B1D94" w:rsidRPr="00684411" w:rsidRDefault="000B1D94" w:rsidP="000B1D94">
            <w:pPr>
              <w:pStyle w:val="TableParagraph"/>
              <w:spacing w:before="50" w:after="40" w:line="264" w:lineRule="auto"/>
              <w:jc w:val="center"/>
              <w:rPr>
                <w:w w:val="99"/>
                <w:sz w:val="22"/>
              </w:rPr>
            </w:pPr>
            <w:r w:rsidRPr="00684411">
              <w:rPr>
                <w:w w:val="99"/>
                <w:sz w:val="22"/>
              </w:rPr>
              <w:t>x</w:t>
            </w:r>
          </w:p>
        </w:tc>
        <w:tc>
          <w:tcPr>
            <w:tcW w:w="772" w:type="dxa"/>
            <w:tcMar>
              <w:left w:w="57" w:type="dxa"/>
              <w:right w:w="28" w:type="dxa"/>
            </w:tcMar>
            <w:vAlign w:val="center"/>
          </w:tcPr>
          <w:p w14:paraId="0A2D26BB" w14:textId="77777777" w:rsidR="000B1D94" w:rsidRPr="00684411" w:rsidRDefault="000B1D94" w:rsidP="000B1D94">
            <w:pPr>
              <w:pStyle w:val="TableParagraph"/>
              <w:spacing w:before="50" w:after="40" w:line="264" w:lineRule="auto"/>
              <w:jc w:val="center"/>
              <w:rPr>
                <w:w w:val="99"/>
                <w:sz w:val="22"/>
              </w:rPr>
            </w:pPr>
            <w:r w:rsidRPr="00684411">
              <w:rPr>
                <w:w w:val="99"/>
                <w:sz w:val="22"/>
              </w:rPr>
              <w:t>x</w:t>
            </w:r>
          </w:p>
        </w:tc>
        <w:tc>
          <w:tcPr>
            <w:tcW w:w="764" w:type="dxa"/>
            <w:tcMar>
              <w:left w:w="57" w:type="dxa"/>
              <w:right w:w="28" w:type="dxa"/>
            </w:tcMar>
          </w:tcPr>
          <w:p w14:paraId="0133876A" w14:textId="77777777" w:rsidR="000B1D94" w:rsidRPr="00CA160A" w:rsidRDefault="000B1D94" w:rsidP="000B1D94">
            <w:pPr>
              <w:spacing w:before="60" w:after="60" w:line="240" w:lineRule="auto"/>
              <w:jc w:val="both"/>
              <w:rPr>
                <w:b/>
                <w:sz w:val="24"/>
                <w:szCs w:val="24"/>
              </w:rPr>
            </w:pPr>
          </w:p>
        </w:tc>
        <w:tc>
          <w:tcPr>
            <w:tcW w:w="911" w:type="dxa"/>
            <w:tcMar>
              <w:left w:w="57" w:type="dxa"/>
              <w:right w:w="28" w:type="dxa"/>
            </w:tcMar>
          </w:tcPr>
          <w:p w14:paraId="30DE98D1" w14:textId="77777777" w:rsidR="000B1D94" w:rsidRPr="00CA160A" w:rsidRDefault="000B1D94" w:rsidP="000B1D94">
            <w:pPr>
              <w:spacing w:before="60" w:after="60" w:line="240" w:lineRule="auto"/>
              <w:jc w:val="both"/>
              <w:rPr>
                <w:b/>
                <w:sz w:val="24"/>
                <w:szCs w:val="24"/>
              </w:rPr>
            </w:pPr>
          </w:p>
        </w:tc>
      </w:tr>
      <w:tr w:rsidR="000B1D94" w:rsidRPr="00CA160A" w14:paraId="10EB14A5" w14:textId="77777777" w:rsidTr="00C44BCC">
        <w:trPr>
          <w:jc w:val="center"/>
        </w:trPr>
        <w:tc>
          <w:tcPr>
            <w:tcW w:w="1129" w:type="dxa"/>
            <w:tcMar>
              <w:left w:w="57" w:type="dxa"/>
              <w:right w:w="28" w:type="dxa"/>
            </w:tcMar>
          </w:tcPr>
          <w:p w14:paraId="2583F428" w14:textId="77777777" w:rsidR="000B1D94" w:rsidRPr="00CA160A" w:rsidRDefault="000B1D94" w:rsidP="000B1D94">
            <w:pPr>
              <w:spacing w:before="60" w:after="60" w:line="240" w:lineRule="auto"/>
              <w:jc w:val="center"/>
              <w:rPr>
                <w:b/>
                <w:sz w:val="24"/>
                <w:szCs w:val="24"/>
              </w:rPr>
            </w:pPr>
            <w:r w:rsidRPr="00CA160A">
              <w:rPr>
                <w:b/>
                <w:sz w:val="24"/>
                <w:szCs w:val="24"/>
              </w:rPr>
              <w:t>b</w:t>
            </w:r>
          </w:p>
        </w:tc>
        <w:tc>
          <w:tcPr>
            <w:tcW w:w="785" w:type="dxa"/>
            <w:shd w:val="clear" w:color="auto" w:fill="FFFFFF" w:themeFill="background1"/>
            <w:tcMar>
              <w:left w:w="57" w:type="dxa"/>
              <w:right w:w="28" w:type="dxa"/>
            </w:tcMar>
          </w:tcPr>
          <w:p w14:paraId="523A5688" w14:textId="77777777" w:rsidR="000B1D94" w:rsidRPr="00CA160A" w:rsidRDefault="000B1D94" w:rsidP="000B1D94">
            <w:pPr>
              <w:spacing w:before="60" w:after="60" w:line="240" w:lineRule="auto"/>
              <w:jc w:val="both"/>
              <w:rPr>
                <w:b/>
                <w:sz w:val="24"/>
                <w:szCs w:val="24"/>
              </w:rPr>
            </w:pPr>
          </w:p>
        </w:tc>
        <w:tc>
          <w:tcPr>
            <w:tcW w:w="786" w:type="dxa"/>
            <w:shd w:val="clear" w:color="auto" w:fill="FFFFFF" w:themeFill="background1"/>
          </w:tcPr>
          <w:p w14:paraId="23167B7F" w14:textId="77777777" w:rsidR="000B1D94" w:rsidRPr="00CA160A" w:rsidRDefault="000B1D94" w:rsidP="000B1D94">
            <w:pPr>
              <w:spacing w:before="60" w:after="60" w:line="240" w:lineRule="auto"/>
              <w:jc w:val="both"/>
              <w:rPr>
                <w:b/>
                <w:sz w:val="24"/>
                <w:szCs w:val="24"/>
              </w:rPr>
            </w:pPr>
          </w:p>
        </w:tc>
        <w:tc>
          <w:tcPr>
            <w:tcW w:w="772" w:type="dxa"/>
            <w:shd w:val="clear" w:color="auto" w:fill="FFFFFF" w:themeFill="background1"/>
            <w:tcMar>
              <w:left w:w="57" w:type="dxa"/>
              <w:right w:w="28" w:type="dxa"/>
            </w:tcMar>
          </w:tcPr>
          <w:p w14:paraId="308C73AE" w14:textId="77777777" w:rsidR="000B1D94" w:rsidRPr="00CA160A" w:rsidRDefault="000B1D94" w:rsidP="000B1D94">
            <w:pPr>
              <w:spacing w:before="60" w:after="60" w:line="240" w:lineRule="auto"/>
              <w:jc w:val="both"/>
              <w:rPr>
                <w:b/>
                <w:sz w:val="24"/>
                <w:szCs w:val="24"/>
              </w:rPr>
            </w:pPr>
          </w:p>
        </w:tc>
        <w:tc>
          <w:tcPr>
            <w:tcW w:w="771" w:type="dxa"/>
            <w:shd w:val="clear" w:color="auto" w:fill="FFFFFF" w:themeFill="background1"/>
            <w:tcMar>
              <w:left w:w="57" w:type="dxa"/>
              <w:right w:w="28" w:type="dxa"/>
            </w:tcMar>
          </w:tcPr>
          <w:p w14:paraId="173EAB10" w14:textId="77777777" w:rsidR="000B1D94" w:rsidRPr="00CA160A" w:rsidRDefault="000B1D94" w:rsidP="000B1D94">
            <w:pPr>
              <w:spacing w:before="60" w:after="60" w:line="240" w:lineRule="auto"/>
              <w:jc w:val="center"/>
              <w:rPr>
                <w:b/>
                <w:sz w:val="24"/>
                <w:szCs w:val="24"/>
              </w:rPr>
            </w:pPr>
          </w:p>
        </w:tc>
        <w:tc>
          <w:tcPr>
            <w:tcW w:w="772" w:type="dxa"/>
            <w:tcMar>
              <w:left w:w="57" w:type="dxa"/>
              <w:right w:w="28" w:type="dxa"/>
            </w:tcMar>
          </w:tcPr>
          <w:p w14:paraId="5A3537EA" w14:textId="77777777" w:rsidR="000B1D94" w:rsidRPr="00684411" w:rsidRDefault="000B1D94" w:rsidP="000B1D94">
            <w:pPr>
              <w:spacing w:before="60" w:after="60" w:line="240" w:lineRule="auto"/>
              <w:jc w:val="center"/>
              <w:rPr>
                <w:sz w:val="24"/>
                <w:szCs w:val="24"/>
              </w:rPr>
            </w:pPr>
            <w:r w:rsidRPr="00684411">
              <w:rPr>
                <w:sz w:val="24"/>
                <w:szCs w:val="24"/>
              </w:rPr>
              <w:t>x</w:t>
            </w:r>
          </w:p>
        </w:tc>
        <w:tc>
          <w:tcPr>
            <w:tcW w:w="771" w:type="dxa"/>
            <w:tcMar>
              <w:left w:w="57" w:type="dxa"/>
              <w:right w:w="28" w:type="dxa"/>
            </w:tcMar>
          </w:tcPr>
          <w:p w14:paraId="46AEE134" w14:textId="77777777" w:rsidR="000B1D94" w:rsidRPr="00684411" w:rsidRDefault="000B1D94" w:rsidP="000B1D94">
            <w:pPr>
              <w:spacing w:before="60" w:after="60" w:line="240" w:lineRule="auto"/>
              <w:jc w:val="center"/>
              <w:rPr>
                <w:sz w:val="24"/>
                <w:szCs w:val="24"/>
              </w:rPr>
            </w:pPr>
            <w:r w:rsidRPr="00684411">
              <w:rPr>
                <w:sz w:val="24"/>
                <w:szCs w:val="24"/>
              </w:rPr>
              <w:t>x</w:t>
            </w:r>
          </w:p>
        </w:tc>
        <w:tc>
          <w:tcPr>
            <w:tcW w:w="772" w:type="dxa"/>
            <w:tcMar>
              <w:left w:w="57" w:type="dxa"/>
              <w:right w:w="28" w:type="dxa"/>
            </w:tcMar>
          </w:tcPr>
          <w:p w14:paraId="3E024F86" w14:textId="77777777" w:rsidR="000B1D94" w:rsidRPr="00684411" w:rsidRDefault="000B1D94" w:rsidP="000B1D94">
            <w:pPr>
              <w:spacing w:before="60" w:after="60" w:line="240" w:lineRule="auto"/>
              <w:jc w:val="center"/>
              <w:rPr>
                <w:sz w:val="24"/>
                <w:szCs w:val="24"/>
              </w:rPr>
            </w:pPr>
            <w:r w:rsidRPr="00684411">
              <w:rPr>
                <w:sz w:val="24"/>
                <w:szCs w:val="24"/>
              </w:rPr>
              <w:t>x</w:t>
            </w:r>
          </w:p>
        </w:tc>
        <w:tc>
          <w:tcPr>
            <w:tcW w:w="771" w:type="dxa"/>
            <w:tcMar>
              <w:left w:w="57" w:type="dxa"/>
              <w:right w:w="28" w:type="dxa"/>
            </w:tcMar>
          </w:tcPr>
          <w:p w14:paraId="79B19407" w14:textId="77777777" w:rsidR="000B1D94" w:rsidRPr="00684411" w:rsidRDefault="000B1D94" w:rsidP="000B1D94">
            <w:pPr>
              <w:spacing w:before="60" w:after="60" w:line="240" w:lineRule="auto"/>
              <w:jc w:val="center"/>
              <w:rPr>
                <w:sz w:val="24"/>
                <w:szCs w:val="24"/>
              </w:rPr>
            </w:pPr>
            <w:r w:rsidRPr="00684411">
              <w:rPr>
                <w:sz w:val="24"/>
                <w:szCs w:val="24"/>
              </w:rPr>
              <w:t>x</w:t>
            </w:r>
          </w:p>
        </w:tc>
        <w:tc>
          <w:tcPr>
            <w:tcW w:w="772" w:type="dxa"/>
            <w:tcMar>
              <w:left w:w="57" w:type="dxa"/>
              <w:right w:w="28" w:type="dxa"/>
            </w:tcMar>
          </w:tcPr>
          <w:p w14:paraId="2C88D445" w14:textId="77777777" w:rsidR="000B1D94" w:rsidRPr="00684411" w:rsidRDefault="000B1D94" w:rsidP="000B1D94">
            <w:pPr>
              <w:spacing w:before="60" w:after="60" w:line="240" w:lineRule="auto"/>
              <w:jc w:val="center"/>
              <w:rPr>
                <w:sz w:val="24"/>
                <w:szCs w:val="24"/>
              </w:rPr>
            </w:pPr>
            <w:r w:rsidRPr="00684411">
              <w:rPr>
                <w:sz w:val="24"/>
                <w:szCs w:val="24"/>
              </w:rPr>
              <w:t>x</w:t>
            </w:r>
          </w:p>
        </w:tc>
        <w:tc>
          <w:tcPr>
            <w:tcW w:w="764" w:type="dxa"/>
            <w:tcMar>
              <w:left w:w="57" w:type="dxa"/>
              <w:right w:w="28" w:type="dxa"/>
            </w:tcMar>
          </w:tcPr>
          <w:p w14:paraId="18441B22" w14:textId="77777777" w:rsidR="000B1D94" w:rsidRPr="00CA160A" w:rsidRDefault="000B1D94" w:rsidP="000B1D94">
            <w:pPr>
              <w:spacing w:before="60" w:after="60" w:line="240" w:lineRule="auto"/>
              <w:jc w:val="both"/>
              <w:rPr>
                <w:b/>
                <w:sz w:val="24"/>
                <w:szCs w:val="24"/>
              </w:rPr>
            </w:pPr>
          </w:p>
        </w:tc>
        <w:tc>
          <w:tcPr>
            <w:tcW w:w="911" w:type="dxa"/>
            <w:tcMar>
              <w:left w:w="57" w:type="dxa"/>
              <w:right w:w="28" w:type="dxa"/>
            </w:tcMar>
          </w:tcPr>
          <w:p w14:paraId="07D1A672" w14:textId="77777777" w:rsidR="000B1D94" w:rsidRPr="00CA160A" w:rsidRDefault="000B1D94" w:rsidP="000B1D94">
            <w:pPr>
              <w:spacing w:before="60" w:after="60" w:line="240" w:lineRule="auto"/>
              <w:jc w:val="both"/>
              <w:rPr>
                <w:b/>
                <w:sz w:val="24"/>
                <w:szCs w:val="24"/>
              </w:rPr>
            </w:pPr>
          </w:p>
        </w:tc>
      </w:tr>
      <w:tr w:rsidR="000B1D94" w:rsidRPr="00CA160A" w14:paraId="52CA203A" w14:textId="77777777" w:rsidTr="00DC4B7D">
        <w:trPr>
          <w:jc w:val="center"/>
        </w:trPr>
        <w:tc>
          <w:tcPr>
            <w:tcW w:w="1129" w:type="dxa"/>
            <w:tcMar>
              <w:left w:w="57" w:type="dxa"/>
              <w:right w:w="28" w:type="dxa"/>
            </w:tcMar>
          </w:tcPr>
          <w:p w14:paraId="2583BE62" w14:textId="77777777" w:rsidR="000B1D94" w:rsidRPr="00CA160A" w:rsidRDefault="000B1D94" w:rsidP="000B1D94">
            <w:pPr>
              <w:spacing w:before="60" w:after="60" w:line="240" w:lineRule="auto"/>
              <w:jc w:val="center"/>
              <w:rPr>
                <w:b/>
                <w:sz w:val="24"/>
                <w:szCs w:val="24"/>
              </w:rPr>
            </w:pPr>
            <w:r w:rsidRPr="00CA160A">
              <w:rPr>
                <w:b/>
                <w:sz w:val="24"/>
                <w:szCs w:val="24"/>
              </w:rPr>
              <w:t>c</w:t>
            </w:r>
          </w:p>
        </w:tc>
        <w:tc>
          <w:tcPr>
            <w:tcW w:w="785" w:type="dxa"/>
            <w:shd w:val="clear" w:color="auto" w:fill="FFFFFF" w:themeFill="background1"/>
            <w:tcMar>
              <w:left w:w="57" w:type="dxa"/>
              <w:right w:w="28" w:type="dxa"/>
            </w:tcMar>
          </w:tcPr>
          <w:p w14:paraId="4A2B712B" w14:textId="77777777" w:rsidR="000B1D94" w:rsidRPr="00CA160A" w:rsidRDefault="000B1D94" w:rsidP="000B1D94">
            <w:pPr>
              <w:spacing w:before="60" w:after="60" w:line="240" w:lineRule="auto"/>
              <w:jc w:val="both"/>
              <w:rPr>
                <w:b/>
                <w:sz w:val="24"/>
                <w:szCs w:val="24"/>
              </w:rPr>
            </w:pPr>
          </w:p>
        </w:tc>
        <w:tc>
          <w:tcPr>
            <w:tcW w:w="786" w:type="dxa"/>
            <w:shd w:val="clear" w:color="auto" w:fill="FFFFFF" w:themeFill="background1"/>
          </w:tcPr>
          <w:p w14:paraId="7FA167F7" w14:textId="77777777" w:rsidR="000B1D94" w:rsidRPr="00CA160A" w:rsidRDefault="000B1D94" w:rsidP="000B1D94">
            <w:pPr>
              <w:spacing w:before="60" w:after="60" w:line="240" w:lineRule="auto"/>
              <w:jc w:val="both"/>
              <w:rPr>
                <w:b/>
                <w:sz w:val="24"/>
                <w:szCs w:val="24"/>
              </w:rPr>
            </w:pPr>
          </w:p>
        </w:tc>
        <w:tc>
          <w:tcPr>
            <w:tcW w:w="772" w:type="dxa"/>
            <w:shd w:val="clear" w:color="auto" w:fill="FFFFFF" w:themeFill="background1"/>
            <w:tcMar>
              <w:left w:w="57" w:type="dxa"/>
              <w:right w:w="28" w:type="dxa"/>
            </w:tcMar>
          </w:tcPr>
          <w:p w14:paraId="6E1E7DC4" w14:textId="77777777" w:rsidR="000B1D94" w:rsidRPr="00CA160A" w:rsidRDefault="000B1D94" w:rsidP="000B1D94">
            <w:pPr>
              <w:spacing w:before="60" w:after="60" w:line="240" w:lineRule="auto"/>
              <w:jc w:val="both"/>
              <w:rPr>
                <w:b/>
                <w:sz w:val="24"/>
                <w:szCs w:val="24"/>
              </w:rPr>
            </w:pPr>
          </w:p>
        </w:tc>
        <w:tc>
          <w:tcPr>
            <w:tcW w:w="771" w:type="dxa"/>
            <w:shd w:val="clear" w:color="auto" w:fill="FFFFFF" w:themeFill="background1"/>
            <w:tcMar>
              <w:left w:w="57" w:type="dxa"/>
              <w:right w:w="28" w:type="dxa"/>
            </w:tcMar>
          </w:tcPr>
          <w:p w14:paraId="22CBBEF7" w14:textId="77777777" w:rsidR="000B1D94" w:rsidRPr="00CA160A" w:rsidRDefault="000B1D94" w:rsidP="000B1D94">
            <w:pPr>
              <w:spacing w:before="60" w:after="60" w:line="240" w:lineRule="auto"/>
              <w:jc w:val="center"/>
              <w:rPr>
                <w:b/>
                <w:sz w:val="24"/>
                <w:szCs w:val="24"/>
              </w:rPr>
            </w:pPr>
          </w:p>
        </w:tc>
        <w:tc>
          <w:tcPr>
            <w:tcW w:w="772" w:type="dxa"/>
            <w:tcMar>
              <w:left w:w="57" w:type="dxa"/>
              <w:right w:w="28" w:type="dxa"/>
            </w:tcMar>
          </w:tcPr>
          <w:p w14:paraId="7D69DFD2" w14:textId="77777777" w:rsidR="000B1D94" w:rsidRPr="00684411" w:rsidRDefault="000B1D94" w:rsidP="000B1D94">
            <w:pPr>
              <w:spacing w:before="60" w:after="60" w:line="240" w:lineRule="auto"/>
              <w:jc w:val="center"/>
              <w:rPr>
                <w:sz w:val="24"/>
                <w:szCs w:val="24"/>
              </w:rPr>
            </w:pPr>
            <w:r w:rsidRPr="00684411">
              <w:rPr>
                <w:sz w:val="24"/>
                <w:szCs w:val="24"/>
              </w:rPr>
              <w:t>x</w:t>
            </w:r>
          </w:p>
        </w:tc>
        <w:tc>
          <w:tcPr>
            <w:tcW w:w="771" w:type="dxa"/>
            <w:tcMar>
              <w:left w:w="57" w:type="dxa"/>
              <w:right w:w="28" w:type="dxa"/>
            </w:tcMar>
          </w:tcPr>
          <w:p w14:paraId="61BC702D" w14:textId="77777777" w:rsidR="000B1D94" w:rsidRPr="00684411" w:rsidRDefault="000B1D94" w:rsidP="000B1D94">
            <w:pPr>
              <w:spacing w:before="60" w:after="60" w:line="240" w:lineRule="auto"/>
              <w:jc w:val="center"/>
              <w:rPr>
                <w:sz w:val="24"/>
                <w:szCs w:val="24"/>
              </w:rPr>
            </w:pPr>
            <w:r w:rsidRPr="00684411">
              <w:rPr>
                <w:sz w:val="24"/>
                <w:szCs w:val="24"/>
              </w:rPr>
              <w:t>x</w:t>
            </w:r>
          </w:p>
        </w:tc>
        <w:tc>
          <w:tcPr>
            <w:tcW w:w="772" w:type="dxa"/>
            <w:tcMar>
              <w:left w:w="57" w:type="dxa"/>
              <w:right w:w="28" w:type="dxa"/>
            </w:tcMar>
          </w:tcPr>
          <w:p w14:paraId="152855FA" w14:textId="77777777" w:rsidR="000B1D94" w:rsidRPr="00684411" w:rsidRDefault="000B1D94" w:rsidP="000B1D94">
            <w:pPr>
              <w:spacing w:before="60" w:after="60" w:line="240" w:lineRule="auto"/>
              <w:jc w:val="center"/>
              <w:rPr>
                <w:sz w:val="24"/>
                <w:szCs w:val="24"/>
              </w:rPr>
            </w:pPr>
          </w:p>
        </w:tc>
        <w:tc>
          <w:tcPr>
            <w:tcW w:w="771" w:type="dxa"/>
            <w:tcMar>
              <w:left w:w="57" w:type="dxa"/>
              <w:right w:w="28" w:type="dxa"/>
            </w:tcMar>
          </w:tcPr>
          <w:p w14:paraId="47771350" w14:textId="77777777" w:rsidR="000B1D94" w:rsidRPr="00684411" w:rsidRDefault="000B1D94" w:rsidP="000B1D94">
            <w:pPr>
              <w:spacing w:before="60" w:after="60" w:line="240" w:lineRule="auto"/>
              <w:jc w:val="center"/>
              <w:rPr>
                <w:sz w:val="24"/>
                <w:szCs w:val="24"/>
              </w:rPr>
            </w:pPr>
          </w:p>
        </w:tc>
        <w:tc>
          <w:tcPr>
            <w:tcW w:w="772" w:type="dxa"/>
            <w:tcMar>
              <w:left w:w="57" w:type="dxa"/>
              <w:right w:w="28" w:type="dxa"/>
            </w:tcMar>
          </w:tcPr>
          <w:p w14:paraId="3E2CC672" w14:textId="77777777" w:rsidR="000B1D94" w:rsidRPr="00684411" w:rsidRDefault="000B1D94" w:rsidP="000B1D94">
            <w:pPr>
              <w:spacing w:before="60" w:after="60" w:line="240" w:lineRule="auto"/>
              <w:jc w:val="center"/>
              <w:rPr>
                <w:sz w:val="24"/>
                <w:szCs w:val="24"/>
              </w:rPr>
            </w:pPr>
          </w:p>
        </w:tc>
        <w:tc>
          <w:tcPr>
            <w:tcW w:w="764" w:type="dxa"/>
            <w:tcMar>
              <w:left w:w="57" w:type="dxa"/>
              <w:right w:w="28" w:type="dxa"/>
            </w:tcMar>
          </w:tcPr>
          <w:p w14:paraId="56C5C9D8" w14:textId="77777777" w:rsidR="000B1D94" w:rsidRPr="00CA160A" w:rsidRDefault="000B1D94" w:rsidP="000B1D94">
            <w:pPr>
              <w:spacing w:before="60" w:after="60" w:line="240" w:lineRule="auto"/>
              <w:jc w:val="both"/>
              <w:rPr>
                <w:b/>
                <w:sz w:val="24"/>
                <w:szCs w:val="24"/>
              </w:rPr>
            </w:pPr>
          </w:p>
        </w:tc>
        <w:tc>
          <w:tcPr>
            <w:tcW w:w="911" w:type="dxa"/>
            <w:tcMar>
              <w:left w:w="57" w:type="dxa"/>
              <w:right w:w="28" w:type="dxa"/>
            </w:tcMar>
          </w:tcPr>
          <w:p w14:paraId="7CDD59C7" w14:textId="77777777" w:rsidR="000B1D94" w:rsidRPr="00CA160A" w:rsidRDefault="000B1D94" w:rsidP="000B1D94">
            <w:pPr>
              <w:spacing w:before="60" w:after="60" w:line="240" w:lineRule="auto"/>
              <w:jc w:val="both"/>
              <w:rPr>
                <w:b/>
                <w:sz w:val="24"/>
                <w:szCs w:val="24"/>
              </w:rPr>
            </w:pPr>
          </w:p>
        </w:tc>
      </w:tr>
      <w:tr w:rsidR="000B1D94" w:rsidRPr="00CA160A" w14:paraId="31248607" w14:textId="77777777" w:rsidTr="00453575">
        <w:trPr>
          <w:jc w:val="center"/>
        </w:trPr>
        <w:tc>
          <w:tcPr>
            <w:tcW w:w="1129" w:type="dxa"/>
            <w:tcMar>
              <w:left w:w="57" w:type="dxa"/>
              <w:right w:w="28" w:type="dxa"/>
            </w:tcMar>
          </w:tcPr>
          <w:p w14:paraId="2F433181" w14:textId="77777777" w:rsidR="000B1D94" w:rsidRPr="00CA160A" w:rsidRDefault="000B1D94" w:rsidP="000B1D94">
            <w:pPr>
              <w:spacing w:before="60" w:after="60" w:line="240" w:lineRule="auto"/>
              <w:jc w:val="center"/>
              <w:rPr>
                <w:b/>
                <w:sz w:val="24"/>
                <w:szCs w:val="24"/>
              </w:rPr>
            </w:pPr>
            <w:r w:rsidRPr="00CA160A">
              <w:rPr>
                <w:b/>
                <w:sz w:val="24"/>
                <w:szCs w:val="24"/>
              </w:rPr>
              <w:lastRenderedPageBreak/>
              <w:t>d</w:t>
            </w:r>
          </w:p>
        </w:tc>
        <w:tc>
          <w:tcPr>
            <w:tcW w:w="785" w:type="dxa"/>
            <w:shd w:val="clear" w:color="auto" w:fill="FFFFFF" w:themeFill="background1"/>
            <w:tcMar>
              <w:left w:w="57" w:type="dxa"/>
              <w:right w:w="28" w:type="dxa"/>
            </w:tcMar>
          </w:tcPr>
          <w:p w14:paraId="3FCEF2F0" w14:textId="77777777" w:rsidR="000B1D94" w:rsidRPr="00CA160A" w:rsidRDefault="000B1D94" w:rsidP="000B1D94">
            <w:pPr>
              <w:spacing w:before="60" w:after="60" w:line="240" w:lineRule="auto"/>
              <w:jc w:val="both"/>
              <w:rPr>
                <w:b/>
                <w:sz w:val="24"/>
                <w:szCs w:val="24"/>
              </w:rPr>
            </w:pPr>
          </w:p>
        </w:tc>
        <w:tc>
          <w:tcPr>
            <w:tcW w:w="786" w:type="dxa"/>
            <w:shd w:val="clear" w:color="auto" w:fill="FFFFFF" w:themeFill="background1"/>
          </w:tcPr>
          <w:p w14:paraId="014AA933" w14:textId="77777777" w:rsidR="000B1D94" w:rsidRPr="00CA160A" w:rsidRDefault="000B1D94" w:rsidP="000B1D94">
            <w:pPr>
              <w:spacing w:before="60" w:after="60" w:line="240" w:lineRule="auto"/>
              <w:jc w:val="both"/>
              <w:rPr>
                <w:b/>
                <w:sz w:val="24"/>
                <w:szCs w:val="24"/>
              </w:rPr>
            </w:pPr>
          </w:p>
        </w:tc>
        <w:tc>
          <w:tcPr>
            <w:tcW w:w="772" w:type="dxa"/>
            <w:shd w:val="clear" w:color="auto" w:fill="FFFFFF" w:themeFill="background1"/>
            <w:tcMar>
              <w:left w:w="57" w:type="dxa"/>
              <w:right w:w="28" w:type="dxa"/>
            </w:tcMar>
          </w:tcPr>
          <w:p w14:paraId="2849ABFF" w14:textId="77777777" w:rsidR="000B1D94" w:rsidRPr="00CA160A" w:rsidRDefault="000B1D94" w:rsidP="000B1D94">
            <w:pPr>
              <w:spacing w:before="60" w:after="60" w:line="240" w:lineRule="auto"/>
              <w:jc w:val="both"/>
              <w:rPr>
                <w:b/>
                <w:sz w:val="24"/>
                <w:szCs w:val="24"/>
              </w:rPr>
            </w:pPr>
          </w:p>
        </w:tc>
        <w:tc>
          <w:tcPr>
            <w:tcW w:w="771" w:type="dxa"/>
            <w:shd w:val="clear" w:color="auto" w:fill="FFFFFF" w:themeFill="background1"/>
            <w:tcMar>
              <w:left w:w="57" w:type="dxa"/>
              <w:right w:w="28" w:type="dxa"/>
            </w:tcMar>
          </w:tcPr>
          <w:p w14:paraId="2D581E65" w14:textId="77777777" w:rsidR="000B1D94" w:rsidRPr="00CA160A" w:rsidRDefault="000B1D94" w:rsidP="000B1D94">
            <w:pPr>
              <w:spacing w:before="60" w:after="60" w:line="240" w:lineRule="auto"/>
              <w:jc w:val="center"/>
              <w:rPr>
                <w:b/>
                <w:sz w:val="24"/>
                <w:szCs w:val="24"/>
              </w:rPr>
            </w:pPr>
          </w:p>
        </w:tc>
        <w:tc>
          <w:tcPr>
            <w:tcW w:w="772" w:type="dxa"/>
            <w:tcMar>
              <w:left w:w="57" w:type="dxa"/>
              <w:right w:w="28" w:type="dxa"/>
            </w:tcMar>
          </w:tcPr>
          <w:p w14:paraId="2892D5FB" w14:textId="77777777" w:rsidR="000B1D94" w:rsidRPr="00684411" w:rsidRDefault="000B1D94" w:rsidP="000B1D94">
            <w:pPr>
              <w:spacing w:before="60" w:after="60" w:line="240" w:lineRule="auto"/>
              <w:jc w:val="center"/>
              <w:rPr>
                <w:sz w:val="24"/>
                <w:szCs w:val="24"/>
              </w:rPr>
            </w:pPr>
            <w:r w:rsidRPr="00684411">
              <w:rPr>
                <w:sz w:val="24"/>
                <w:szCs w:val="24"/>
              </w:rPr>
              <w:t>x</w:t>
            </w:r>
          </w:p>
        </w:tc>
        <w:tc>
          <w:tcPr>
            <w:tcW w:w="771" w:type="dxa"/>
            <w:tcMar>
              <w:left w:w="57" w:type="dxa"/>
              <w:right w:w="28" w:type="dxa"/>
            </w:tcMar>
          </w:tcPr>
          <w:p w14:paraId="2427D2BE" w14:textId="77777777" w:rsidR="000B1D94" w:rsidRPr="00684411" w:rsidRDefault="000B1D94" w:rsidP="000B1D94">
            <w:pPr>
              <w:spacing w:before="60" w:after="60" w:line="240" w:lineRule="auto"/>
              <w:jc w:val="center"/>
              <w:rPr>
                <w:sz w:val="24"/>
                <w:szCs w:val="24"/>
              </w:rPr>
            </w:pPr>
            <w:r w:rsidRPr="00684411">
              <w:rPr>
                <w:sz w:val="24"/>
                <w:szCs w:val="24"/>
              </w:rPr>
              <w:t>x</w:t>
            </w:r>
          </w:p>
        </w:tc>
        <w:tc>
          <w:tcPr>
            <w:tcW w:w="772" w:type="dxa"/>
            <w:tcMar>
              <w:left w:w="57" w:type="dxa"/>
              <w:right w:w="28" w:type="dxa"/>
            </w:tcMar>
          </w:tcPr>
          <w:p w14:paraId="26CC88F9" w14:textId="77777777" w:rsidR="000B1D94" w:rsidRPr="00684411" w:rsidRDefault="000B1D94" w:rsidP="000B1D94">
            <w:pPr>
              <w:spacing w:before="60" w:after="60" w:line="240" w:lineRule="auto"/>
              <w:jc w:val="center"/>
              <w:rPr>
                <w:sz w:val="24"/>
                <w:szCs w:val="24"/>
              </w:rPr>
            </w:pPr>
          </w:p>
        </w:tc>
        <w:tc>
          <w:tcPr>
            <w:tcW w:w="771" w:type="dxa"/>
            <w:tcMar>
              <w:left w:w="57" w:type="dxa"/>
              <w:right w:w="28" w:type="dxa"/>
            </w:tcMar>
          </w:tcPr>
          <w:p w14:paraId="0FAF6E4C" w14:textId="77777777" w:rsidR="000B1D94" w:rsidRPr="00684411" w:rsidRDefault="000B1D94" w:rsidP="000B1D94">
            <w:pPr>
              <w:spacing w:before="60" w:after="60" w:line="240" w:lineRule="auto"/>
              <w:jc w:val="center"/>
              <w:rPr>
                <w:sz w:val="24"/>
                <w:szCs w:val="24"/>
              </w:rPr>
            </w:pPr>
          </w:p>
        </w:tc>
        <w:tc>
          <w:tcPr>
            <w:tcW w:w="772" w:type="dxa"/>
            <w:tcMar>
              <w:left w:w="57" w:type="dxa"/>
              <w:right w:w="28" w:type="dxa"/>
            </w:tcMar>
          </w:tcPr>
          <w:p w14:paraId="58270D6C" w14:textId="77777777" w:rsidR="000B1D94" w:rsidRPr="00684411" w:rsidRDefault="000B1D94" w:rsidP="000B1D94">
            <w:pPr>
              <w:spacing w:before="60" w:after="60" w:line="240" w:lineRule="auto"/>
              <w:jc w:val="center"/>
              <w:rPr>
                <w:sz w:val="24"/>
                <w:szCs w:val="24"/>
              </w:rPr>
            </w:pPr>
          </w:p>
        </w:tc>
        <w:tc>
          <w:tcPr>
            <w:tcW w:w="764" w:type="dxa"/>
            <w:tcMar>
              <w:left w:w="57" w:type="dxa"/>
              <w:right w:w="28" w:type="dxa"/>
            </w:tcMar>
          </w:tcPr>
          <w:p w14:paraId="6D3AC614" w14:textId="77777777" w:rsidR="000B1D94" w:rsidRPr="00CA160A" w:rsidRDefault="000B1D94" w:rsidP="000B1D94">
            <w:pPr>
              <w:spacing w:before="60" w:after="60" w:line="240" w:lineRule="auto"/>
              <w:jc w:val="both"/>
              <w:rPr>
                <w:b/>
                <w:sz w:val="24"/>
                <w:szCs w:val="24"/>
              </w:rPr>
            </w:pPr>
          </w:p>
        </w:tc>
        <w:tc>
          <w:tcPr>
            <w:tcW w:w="911" w:type="dxa"/>
            <w:tcMar>
              <w:left w:w="57" w:type="dxa"/>
              <w:right w:w="28" w:type="dxa"/>
            </w:tcMar>
          </w:tcPr>
          <w:p w14:paraId="02CDEDB2" w14:textId="77777777" w:rsidR="000B1D94" w:rsidRPr="00CA160A" w:rsidRDefault="000B1D94" w:rsidP="000B1D94">
            <w:pPr>
              <w:spacing w:before="60" w:after="60" w:line="240" w:lineRule="auto"/>
              <w:jc w:val="both"/>
              <w:rPr>
                <w:b/>
                <w:sz w:val="24"/>
                <w:szCs w:val="24"/>
              </w:rPr>
            </w:pPr>
          </w:p>
        </w:tc>
      </w:tr>
    </w:tbl>
    <w:p w14:paraId="61369582" w14:textId="77777777" w:rsidR="00B61091" w:rsidRPr="00CA160A" w:rsidRDefault="00B61091" w:rsidP="0092019C">
      <w:pPr>
        <w:spacing w:before="80" w:line="240" w:lineRule="auto"/>
        <w:jc w:val="both"/>
        <w:rPr>
          <w:b/>
          <w:sz w:val="24"/>
          <w:szCs w:val="24"/>
        </w:rPr>
      </w:pPr>
    </w:p>
    <w:p w14:paraId="06127A57" w14:textId="77777777" w:rsidR="0079325B" w:rsidRPr="00CA160A" w:rsidRDefault="000C1278" w:rsidP="0008099A">
      <w:pPr>
        <w:spacing w:before="120" w:after="120" w:line="240" w:lineRule="auto"/>
        <w:jc w:val="both"/>
        <w:rPr>
          <w:sz w:val="24"/>
          <w:szCs w:val="24"/>
        </w:rPr>
      </w:pPr>
      <w:r w:rsidRPr="00CA160A">
        <w:rPr>
          <w:b/>
          <w:sz w:val="24"/>
          <w:szCs w:val="24"/>
        </w:rPr>
        <w:t>6</w:t>
      </w:r>
      <w:r w:rsidR="0079325B" w:rsidRPr="00CA160A">
        <w:rPr>
          <w:b/>
          <w:sz w:val="24"/>
          <w:szCs w:val="24"/>
        </w:rPr>
        <w:t>. Nội dung:</w:t>
      </w:r>
      <w:r w:rsidR="0079325B" w:rsidRPr="00CA160A">
        <w:rPr>
          <w:sz w:val="24"/>
          <w:szCs w:val="24"/>
        </w:rPr>
        <w:tab/>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83"/>
        <w:gridCol w:w="1464"/>
        <w:gridCol w:w="837"/>
        <w:gridCol w:w="806"/>
      </w:tblGrid>
      <w:tr w:rsidR="00CA160A" w:rsidRPr="00CA160A" w14:paraId="3A7AA469" w14:textId="77777777" w:rsidTr="0079325B">
        <w:trPr>
          <w:jc w:val="center"/>
        </w:trPr>
        <w:tc>
          <w:tcPr>
            <w:tcW w:w="675" w:type="dxa"/>
            <w:vMerge w:val="restart"/>
            <w:shd w:val="clear" w:color="auto" w:fill="auto"/>
            <w:tcMar>
              <w:left w:w="57" w:type="dxa"/>
              <w:right w:w="57" w:type="dxa"/>
            </w:tcMar>
            <w:vAlign w:val="center"/>
          </w:tcPr>
          <w:p w14:paraId="0DEC147B" w14:textId="77777777" w:rsidR="0079325B" w:rsidRPr="00CA160A" w:rsidRDefault="0079325B" w:rsidP="002013B3">
            <w:pPr>
              <w:spacing w:line="340" w:lineRule="exact"/>
              <w:jc w:val="center"/>
              <w:rPr>
                <w:b/>
                <w:sz w:val="24"/>
                <w:szCs w:val="24"/>
              </w:rPr>
            </w:pPr>
            <w:r w:rsidRPr="00CA160A">
              <w:rPr>
                <w:b/>
                <w:sz w:val="24"/>
                <w:szCs w:val="24"/>
              </w:rPr>
              <w:t>STT</w:t>
            </w:r>
          </w:p>
        </w:tc>
        <w:tc>
          <w:tcPr>
            <w:tcW w:w="5983" w:type="dxa"/>
            <w:vMerge w:val="restart"/>
            <w:shd w:val="clear" w:color="auto" w:fill="auto"/>
            <w:tcMar>
              <w:left w:w="57" w:type="dxa"/>
              <w:right w:w="57" w:type="dxa"/>
            </w:tcMar>
            <w:vAlign w:val="center"/>
          </w:tcPr>
          <w:p w14:paraId="34DA60FE" w14:textId="77777777" w:rsidR="0079325B" w:rsidRPr="00CA160A" w:rsidRDefault="0079325B" w:rsidP="002013B3">
            <w:pPr>
              <w:spacing w:line="340" w:lineRule="exact"/>
              <w:jc w:val="center"/>
              <w:rPr>
                <w:b/>
                <w:sz w:val="24"/>
                <w:szCs w:val="24"/>
              </w:rPr>
            </w:pPr>
            <w:r w:rsidRPr="00CA160A">
              <w:rPr>
                <w:b/>
                <w:sz w:val="24"/>
                <w:szCs w:val="24"/>
              </w:rPr>
              <w:t>Chủ đề</w:t>
            </w:r>
          </w:p>
        </w:tc>
        <w:tc>
          <w:tcPr>
            <w:tcW w:w="1464" w:type="dxa"/>
            <w:vMerge w:val="restart"/>
            <w:shd w:val="clear" w:color="auto" w:fill="auto"/>
            <w:tcMar>
              <w:left w:w="57" w:type="dxa"/>
              <w:right w:w="57" w:type="dxa"/>
            </w:tcMar>
            <w:vAlign w:val="center"/>
          </w:tcPr>
          <w:p w14:paraId="38C7AD7E" w14:textId="77777777" w:rsidR="0079325B" w:rsidRPr="00CA160A" w:rsidRDefault="0079325B" w:rsidP="002013B3">
            <w:pPr>
              <w:spacing w:line="340" w:lineRule="exact"/>
              <w:jc w:val="center"/>
              <w:rPr>
                <w:b/>
                <w:sz w:val="24"/>
                <w:szCs w:val="24"/>
              </w:rPr>
            </w:pPr>
            <w:r w:rsidRPr="00CA160A">
              <w:rPr>
                <w:b/>
                <w:sz w:val="24"/>
                <w:szCs w:val="24"/>
              </w:rPr>
              <w:t xml:space="preserve">Nhằm đạt </w:t>
            </w:r>
            <w:r w:rsidR="008803FA" w:rsidRPr="00CA160A">
              <w:rPr>
                <w:b/>
                <w:sz w:val="24"/>
                <w:szCs w:val="24"/>
              </w:rPr>
              <w:t>CLOs</w:t>
            </w:r>
          </w:p>
        </w:tc>
        <w:tc>
          <w:tcPr>
            <w:tcW w:w="1643" w:type="dxa"/>
            <w:gridSpan w:val="2"/>
            <w:shd w:val="clear" w:color="auto" w:fill="auto"/>
            <w:tcMar>
              <w:left w:w="57" w:type="dxa"/>
              <w:right w:w="57" w:type="dxa"/>
            </w:tcMar>
            <w:vAlign w:val="center"/>
          </w:tcPr>
          <w:p w14:paraId="5F577D9C" w14:textId="77777777" w:rsidR="0079325B" w:rsidRPr="00CA160A" w:rsidRDefault="0079325B" w:rsidP="002013B3">
            <w:pPr>
              <w:spacing w:line="340" w:lineRule="exact"/>
              <w:jc w:val="center"/>
              <w:rPr>
                <w:b/>
                <w:sz w:val="24"/>
                <w:szCs w:val="24"/>
              </w:rPr>
            </w:pPr>
            <w:r w:rsidRPr="00CA160A">
              <w:rPr>
                <w:b/>
                <w:sz w:val="24"/>
                <w:szCs w:val="24"/>
              </w:rPr>
              <w:t>Số tiết</w:t>
            </w:r>
          </w:p>
        </w:tc>
      </w:tr>
      <w:tr w:rsidR="00CA160A" w:rsidRPr="00CA160A" w14:paraId="22AF720B" w14:textId="77777777" w:rsidTr="0079325B">
        <w:trPr>
          <w:jc w:val="center"/>
        </w:trPr>
        <w:tc>
          <w:tcPr>
            <w:tcW w:w="675" w:type="dxa"/>
            <w:vMerge/>
            <w:shd w:val="clear" w:color="auto" w:fill="auto"/>
            <w:tcMar>
              <w:left w:w="57" w:type="dxa"/>
              <w:right w:w="57" w:type="dxa"/>
            </w:tcMar>
            <w:vAlign w:val="center"/>
          </w:tcPr>
          <w:p w14:paraId="0E0228B7" w14:textId="77777777" w:rsidR="0079325B" w:rsidRPr="00CA160A" w:rsidRDefault="0079325B" w:rsidP="002013B3">
            <w:pPr>
              <w:spacing w:line="340" w:lineRule="exact"/>
              <w:jc w:val="center"/>
              <w:rPr>
                <w:b/>
                <w:sz w:val="24"/>
                <w:szCs w:val="24"/>
              </w:rPr>
            </w:pPr>
          </w:p>
        </w:tc>
        <w:tc>
          <w:tcPr>
            <w:tcW w:w="5983" w:type="dxa"/>
            <w:vMerge/>
            <w:shd w:val="clear" w:color="auto" w:fill="auto"/>
            <w:tcMar>
              <w:left w:w="57" w:type="dxa"/>
              <w:right w:w="57" w:type="dxa"/>
            </w:tcMar>
            <w:vAlign w:val="center"/>
          </w:tcPr>
          <w:p w14:paraId="03E09C6C" w14:textId="77777777" w:rsidR="0079325B" w:rsidRPr="00CA160A" w:rsidRDefault="0079325B" w:rsidP="002013B3">
            <w:pPr>
              <w:spacing w:line="340" w:lineRule="exact"/>
              <w:jc w:val="center"/>
              <w:rPr>
                <w:b/>
                <w:sz w:val="24"/>
                <w:szCs w:val="24"/>
              </w:rPr>
            </w:pPr>
          </w:p>
        </w:tc>
        <w:tc>
          <w:tcPr>
            <w:tcW w:w="1464" w:type="dxa"/>
            <w:vMerge/>
            <w:shd w:val="clear" w:color="auto" w:fill="auto"/>
            <w:tcMar>
              <w:left w:w="57" w:type="dxa"/>
              <w:right w:w="57" w:type="dxa"/>
            </w:tcMar>
            <w:vAlign w:val="center"/>
          </w:tcPr>
          <w:p w14:paraId="5ADD8797" w14:textId="77777777" w:rsidR="0079325B" w:rsidRPr="00CA160A" w:rsidRDefault="0079325B" w:rsidP="002013B3">
            <w:pPr>
              <w:spacing w:line="340" w:lineRule="exact"/>
              <w:jc w:val="center"/>
              <w:rPr>
                <w:b/>
                <w:sz w:val="24"/>
                <w:szCs w:val="24"/>
              </w:rPr>
            </w:pPr>
          </w:p>
        </w:tc>
        <w:tc>
          <w:tcPr>
            <w:tcW w:w="837" w:type="dxa"/>
            <w:shd w:val="clear" w:color="auto" w:fill="auto"/>
            <w:tcMar>
              <w:left w:w="57" w:type="dxa"/>
              <w:right w:w="57" w:type="dxa"/>
            </w:tcMar>
            <w:vAlign w:val="center"/>
          </w:tcPr>
          <w:p w14:paraId="7FA79A12" w14:textId="77777777" w:rsidR="0079325B" w:rsidRPr="00CA160A" w:rsidRDefault="0079325B" w:rsidP="002013B3">
            <w:pPr>
              <w:spacing w:line="340" w:lineRule="exact"/>
              <w:jc w:val="center"/>
              <w:rPr>
                <w:b/>
                <w:sz w:val="24"/>
                <w:szCs w:val="24"/>
              </w:rPr>
            </w:pPr>
            <w:r w:rsidRPr="00CA160A">
              <w:rPr>
                <w:b/>
                <w:sz w:val="24"/>
                <w:szCs w:val="24"/>
              </w:rPr>
              <w:t>LT</w:t>
            </w:r>
          </w:p>
        </w:tc>
        <w:tc>
          <w:tcPr>
            <w:tcW w:w="806" w:type="dxa"/>
            <w:shd w:val="clear" w:color="auto" w:fill="auto"/>
            <w:tcMar>
              <w:left w:w="57" w:type="dxa"/>
              <w:right w:w="57" w:type="dxa"/>
            </w:tcMar>
            <w:vAlign w:val="center"/>
          </w:tcPr>
          <w:p w14:paraId="5BCEAC28" w14:textId="77777777" w:rsidR="0079325B" w:rsidRPr="00CA160A" w:rsidRDefault="0079325B" w:rsidP="002013B3">
            <w:pPr>
              <w:spacing w:line="340" w:lineRule="exact"/>
              <w:jc w:val="center"/>
              <w:rPr>
                <w:b/>
                <w:sz w:val="24"/>
                <w:szCs w:val="24"/>
              </w:rPr>
            </w:pPr>
            <w:r w:rsidRPr="00CA160A">
              <w:rPr>
                <w:b/>
                <w:sz w:val="24"/>
                <w:szCs w:val="24"/>
              </w:rPr>
              <w:t>TH</w:t>
            </w:r>
          </w:p>
        </w:tc>
      </w:tr>
      <w:tr w:rsidR="00CA160A" w:rsidRPr="00CA160A" w14:paraId="2878C13C" w14:textId="77777777" w:rsidTr="0079325B">
        <w:trPr>
          <w:jc w:val="center"/>
        </w:trPr>
        <w:tc>
          <w:tcPr>
            <w:tcW w:w="675" w:type="dxa"/>
            <w:shd w:val="clear" w:color="auto" w:fill="auto"/>
            <w:tcMar>
              <w:left w:w="57" w:type="dxa"/>
              <w:right w:w="57" w:type="dxa"/>
            </w:tcMar>
          </w:tcPr>
          <w:p w14:paraId="3FB6DEF9" w14:textId="77777777" w:rsidR="009B2D3D" w:rsidRPr="00CA160A" w:rsidRDefault="009B2D3D" w:rsidP="002013B3">
            <w:pPr>
              <w:spacing w:line="340" w:lineRule="exact"/>
              <w:jc w:val="center"/>
              <w:rPr>
                <w:sz w:val="24"/>
                <w:szCs w:val="24"/>
              </w:rPr>
            </w:pPr>
            <w:r w:rsidRPr="00CA160A">
              <w:rPr>
                <w:sz w:val="24"/>
                <w:szCs w:val="24"/>
              </w:rPr>
              <w:t>1</w:t>
            </w:r>
          </w:p>
          <w:p w14:paraId="6594BB2A" w14:textId="77777777" w:rsidR="009B2D3D" w:rsidRPr="00CA160A" w:rsidRDefault="009B2D3D" w:rsidP="002013B3">
            <w:pPr>
              <w:spacing w:line="340" w:lineRule="exact"/>
              <w:jc w:val="center"/>
              <w:rPr>
                <w:sz w:val="24"/>
                <w:szCs w:val="24"/>
              </w:rPr>
            </w:pPr>
            <w:r w:rsidRPr="00CA160A">
              <w:rPr>
                <w:sz w:val="24"/>
                <w:szCs w:val="24"/>
              </w:rPr>
              <w:t>1.1</w:t>
            </w:r>
          </w:p>
          <w:p w14:paraId="15DD29C1" w14:textId="77777777" w:rsidR="009B2D3D" w:rsidRPr="00CA160A" w:rsidRDefault="009B2D3D" w:rsidP="002013B3">
            <w:pPr>
              <w:spacing w:line="340" w:lineRule="exact"/>
              <w:jc w:val="center"/>
              <w:rPr>
                <w:sz w:val="24"/>
                <w:szCs w:val="24"/>
              </w:rPr>
            </w:pPr>
            <w:r w:rsidRPr="00CA160A">
              <w:rPr>
                <w:sz w:val="24"/>
                <w:szCs w:val="24"/>
              </w:rPr>
              <w:t>1.2</w:t>
            </w:r>
          </w:p>
        </w:tc>
        <w:tc>
          <w:tcPr>
            <w:tcW w:w="5983" w:type="dxa"/>
            <w:shd w:val="clear" w:color="auto" w:fill="auto"/>
            <w:tcMar>
              <w:left w:w="57" w:type="dxa"/>
              <w:right w:w="57" w:type="dxa"/>
            </w:tcMar>
          </w:tcPr>
          <w:p w14:paraId="60978F61" w14:textId="77777777" w:rsidR="009B2D3D" w:rsidRPr="00CA160A" w:rsidRDefault="009B2D3D" w:rsidP="002013B3">
            <w:pPr>
              <w:spacing w:line="340" w:lineRule="exact"/>
              <w:rPr>
                <w:sz w:val="24"/>
                <w:szCs w:val="24"/>
              </w:rPr>
            </w:pPr>
            <w:r w:rsidRPr="00CA160A">
              <w:rPr>
                <w:sz w:val="24"/>
                <w:szCs w:val="24"/>
              </w:rPr>
              <w:t>Hệ thống quản lý an toàn, chất lượng và an ninh</w:t>
            </w:r>
          </w:p>
          <w:p w14:paraId="316453E8" w14:textId="77777777" w:rsidR="009B2D3D" w:rsidRPr="00CA160A" w:rsidRDefault="009B2D3D" w:rsidP="002013B3">
            <w:pPr>
              <w:spacing w:line="340" w:lineRule="exact"/>
              <w:rPr>
                <w:sz w:val="24"/>
                <w:szCs w:val="24"/>
              </w:rPr>
            </w:pPr>
            <w:r w:rsidRPr="00CA160A">
              <w:rPr>
                <w:sz w:val="24"/>
                <w:szCs w:val="24"/>
              </w:rPr>
              <w:t>Hệ thống quản lý trên bờ</w:t>
            </w:r>
          </w:p>
          <w:p w14:paraId="70F3B2AF" w14:textId="77777777" w:rsidR="009B2D3D" w:rsidRPr="00CA160A" w:rsidRDefault="009B2D3D" w:rsidP="002013B3">
            <w:pPr>
              <w:spacing w:line="340" w:lineRule="exact"/>
              <w:rPr>
                <w:sz w:val="24"/>
                <w:szCs w:val="24"/>
              </w:rPr>
            </w:pPr>
            <w:r w:rsidRPr="00CA160A">
              <w:rPr>
                <w:sz w:val="24"/>
                <w:szCs w:val="24"/>
              </w:rPr>
              <w:t>Hệ thống quản lý dưới tàu</w:t>
            </w:r>
          </w:p>
        </w:tc>
        <w:tc>
          <w:tcPr>
            <w:tcW w:w="1464" w:type="dxa"/>
            <w:shd w:val="clear" w:color="auto" w:fill="auto"/>
            <w:tcMar>
              <w:left w:w="57" w:type="dxa"/>
              <w:right w:w="57" w:type="dxa"/>
            </w:tcMar>
          </w:tcPr>
          <w:p w14:paraId="501AE7BF" w14:textId="77777777" w:rsidR="009B2D3D" w:rsidRPr="00C95DAE" w:rsidRDefault="00C95DAE" w:rsidP="00C95DAE">
            <w:pPr>
              <w:spacing w:line="340" w:lineRule="exact"/>
              <w:jc w:val="center"/>
              <w:rPr>
                <w:sz w:val="24"/>
                <w:szCs w:val="24"/>
              </w:rPr>
            </w:pPr>
            <w:r w:rsidRPr="00C95DAE">
              <w:rPr>
                <w:sz w:val="24"/>
                <w:szCs w:val="24"/>
              </w:rPr>
              <w:t>a</w:t>
            </w:r>
          </w:p>
        </w:tc>
        <w:tc>
          <w:tcPr>
            <w:tcW w:w="837" w:type="dxa"/>
            <w:shd w:val="clear" w:color="auto" w:fill="auto"/>
            <w:tcMar>
              <w:left w:w="57" w:type="dxa"/>
              <w:right w:w="57" w:type="dxa"/>
            </w:tcMar>
          </w:tcPr>
          <w:p w14:paraId="3339741D" w14:textId="77777777" w:rsidR="009B2D3D" w:rsidRPr="00CA160A" w:rsidRDefault="009246F5" w:rsidP="002013B3">
            <w:pPr>
              <w:spacing w:line="340" w:lineRule="exact"/>
              <w:jc w:val="center"/>
              <w:rPr>
                <w:sz w:val="24"/>
                <w:szCs w:val="24"/>
              </w:rPr>
            </w:pPr>
            <w:r w:rsidRPr="00CA160A">
              <w:rPr>
                <w:sz w:val="24"/>
                <w:szCs w:val="24"/>
              </w:rPr>
              <w:t>9</w:t>
            </w:r>
          </w:p>
        </w:tc>
        <w:tc>
          <w:tcPr>
            <w:tcW w:w="806" w:type="dxa"/>
            <w:shd w:val="clear" w:color="auto" w:fill="auto"/>
            <w:tcMar>
              <w:left w:w="57" w:type="dxa"/>
              <w:right w:w="57" w:type="dxa"/>
            </w:tcMar>
          </w:tcPr>
          <w:p w14:paraId="3E283B53" w14:textId="77777777" w:rsidR="009B2D3D" w:rsidRPr="00CA160A" w:rsidRDefault="009B2D3D" w:rsidP="002013B3">
            <w:pPr>
              <w:spacing w:line="340" w:lineRule="exact"/>
              <w:jc w:val="center"/>
              <w:rPr>
                <w:sz w:val="24"/>
                <w:szCs w:val="24"/>
              </w:rPr>
            </w:pPr>
          </w:p>
        </w:tc>
      </w:tr>
      <w:tr w:rsidR="00CA160A" w:rsidRPr="00CA160A" w14:paraId="5CB10983" w14:textId="77777777" w:rsidTr="0079325B">
        <w:trPr>
          <w:jc w:val="center"/>
        </w:trPr>
        <w:tc>
          <w:tcPr>
            <w:tcW w:w="675" w:type="dxa"/>
            <w:shd w:val="clear" w:color="auto" w:fill="auto"/>
            <w:tcMar>
              <w:left w:w="57" w:type="dxa"/>
              <w:right w:w="57" w:type="dxa"/>
            </w:tcMar>
          </w:tcPr>
          <w:p w14:paraId="3B99EBB8" w14:textId="77777777" w:rsidR="009B2D3D" w:rsidRPr="00CA160A" w:rsidRDefault="009B2D3D" w:rsidP="002013B3">
            <w:pPr>
              <w:spacing w:line="340" w:lineRule="exact"/>
              <w:jc w:val="center"/>
              <w:rPr>
                <w:sz w:val="24"/>
                <w:szCs w:val="24"/>
              </w:rPr>
            </w:pPr>
            <w:r w:rsidRPr="00CA160A">
              <w:rPr>
                <w:sz w:val="24"/>
                <w:szCs w:val="24"/>
              </w:rPr>
              <w:t>2</w:t>
            </w:r>
          </w:p>
          <w:p w14:paraId="1AF4D247" w14:textId="77777777" w:rsidR="009B2D3D" w:rsidRPr="00CA160A" w:rsidRDefault="009B2D3D" w:rsidP="002013B3">
            <w:pPr>
              <w:spacing w:line="340" w:lineRule="exact"/>
              <w:jc w:val="center"/>
              <w:rPr>
                <w:sz w:val="24"/>
                <w:szCs w:val="24"/>
              </w:rPr>
            </w:pPr>
            <w:r w:rsidRPr="00CA160A">
              <w:rPr>
                <w:sz w:val="24"/>
                <w:szCs w:val="24"/>
              </w:rPr>
              <w:t>2.1</w:t>
            </w:r>
          </w:p>
          <w:p w14:paraId="3D33BEDE" w14:textId="77777777" w:rsidR="009B2D3D" w:rsidRPr="00CA160A" w:rsidRDefault="009B2D3D" w:rsidP="002013B3">
            <w:pPr>
              <w:spacing w:line="340" w:lineRule="exact"/>
              <w:jc w:val="center"/>
              <w:rPr>
                <w:sz w:val="24"/>
                <w:szCs w:val="24"/>
              </w:rPr>
            </w:pPr>
            <w:r w:rsidRPr="00CA160A">
              <w:rPr>
                <w:sz w:val="24"/>
                <w:szCs w:val="24"/>
              </w:rPr>
              <w:t>2.2</w:t>
            </w:r>
          </w:p>
          <w:p w14:paraId="052E12A9" w14:textId="77777777" w:rsidR="009B2D3D" w:rsidRPr="00CA160A" w:rsidRDefault="009B2D3D" w:rsidP="002013B3">
            <w:pPr>
              <w:spacing w:line="340" w:lineRule="exact"/>
              <w:jc w:val="center"/>
              <w:rPr>
                <w:sz w:val="24"/>
                <w:szCs w:val="24"/>
              </w:rPr>
            </w:pPr>
            <w:r w:rsidRPr="00CA160A">
              <w:rPr>
                <w:sz w:val="24"/>
                <w:szCs w:val="24"/>
              </w:rPr>
              <w:t>2.3</w:t>
            </w:r>
          </w:p>
          <w:p w14:paraId="538E7FDC" w14:textId="77777777" w:rsidR="009B2D3D" w:rsidRPr="00CA160A" w:rsidRDefault="009B2D3D" w:rsidP="002013B3">
            <w:pPr>
              <w:spacing w:line="340" w:lineRule="exact"/>
              <w:jc w:val="center"/>
              <w:rPr>
                <w:sz w:val="24"/>
                <w:szCs w:val="24"/>
              </w:rPr>
            </w:pPr>
            <w:r w:rsidRPr="00CA160A">
              <w:rPr>
                <w:sz w:val="24"/>
                <w:szCs w:val="24"/>
              </w:rPr>
              <w:t>2.4</w:t>
            </w:r>
          </w:p>
        </w:tc>
        <w:tc>
          <w:tcPr>
            <w:tcW w:w="5983" w:type="dxa"/>
            <w:shd w:val="clear" w:color="auto" w:fill="auto"/>
            <w:tcMar>
              <w:left w:w="57" w:type="dxa"/>
              <w:right w:w="57" w:type="dxa"/>
            </w:tcMar>
          </w:tcPr>
          <w:p w14:paraId="1CCC0A0B" w14:textId="77777777" w:rsidR="009B2D3D" w:rsidRPr="00CA160A" w:rsidRDefault="009B2D3D" w:rsidP="002013B3">
            <w:pPr>
              <w:spacing w:line="340" w:lineRule="exact"/>
              <w:rPr>
                <w:sz w:val="24"/>
                <w:szCs w:val="24"/>
              </w:rPr>
            </w:pPr>
            <w:r w:rsidRPr="00CA160A">
              <w:rPr>
                <w:sz w:val="24"/>
                <w:szCs w:val="24"/>
              </w:rPr>
              <w:t>Nghiệp vụ quản lý tàu đang khai thác</w:t>
            </w:r>
          </w:p>
          <w:p w14:paraId="5AAA09C8" w14:textId="77777777" w:rsidR="009B2D3D" w:rsidRPr="00CA160A" w:rsidRDefault="009B2D3D" w:rsidP="002013B3">
            <w:pPr>
              <w:spacing w:line="340" w:lineRule="exact"/>
              <w:rPr>
                <w:sz w:val="24"/>
                <w:szCs w:val="24"/>
              </w:rPr>
            </w:pPr>
            <w:r w:rsidRPr="00CA160A">
              <w:rPr>
                <w:sz w:val="24"/>
                <w:szCs w:val="24"/>
              </w:rPr>
              <w:t>Làm hàng</w:t>
            </w:r>
          </w:p>
          <w:p w14:paraId="484629ED" w14:textId="77777777" w:rsidR="009B2D3D" w:rsidRPr="00CA160A" w:rsidRDefault="009B2D3D" w:rsidP="002013B3">
            <w:pPr>
              <w:spacing w:line="340" w:lineRule="exact"/>
              <w:rPr>
                <w:sz w:val="24"/>
                <w:szCs w:val="24"/>
              </w:rPr>
            </w:pPr>
            <w:r w:rsidRPr="00CA160A">
              <w:rPr>
                <w:sz w:val="24"/>
                <w:szCs w:val="24"/>
              </w:rPr>
              <w:t>Nhận dầu</w:t>
            </w:r>
          </w:p>
          <w:p w14:paraId="46C354FF" w14:textId="77777777" w:rsidR="009B2D3D" w:rsidRPr="00CA160A" w:rsidRDefault="009B2D3D" w:rsidP="002013B3">
            <w:pPr>
              <w:spacing w:line="340" w:lineRule="exact"/>
              <w:rPr>
                <w:sz w:val="24"/>
                <w:szCs w:val="24"/>
              </w:rPr>
            </w:pPr>
            <w:r w:rsidRPr="00CA160A">
              <w:rPr>
                <w:sz w:val="24"/>
                <w:szCs w:val="24"/>
              </w:rPr>
              <w:t>Chuẩn bị đi biển</w:t>
            </w:r>
          </w:p>
          <w:p w14:paraId="4EA083B1" w14:textId="77777777" w:rsidR="009B2D3D" w:rsidRPr="00CA160A" w:rsidRDefault="009B2D3D" w:rsidP="002013B3">
            <w:pPr>
              <w:spacing w:line="340" w:lineRule="exact"/>
              <w:rPr>
                <w:sz w:val="24"/>
                <w:szCs w:val="24"/>
              </w:rPr>
            </w:pPr>
            <w:r w:rsidRPr="00CA160A">
              <w:rPr>
                <w:sz w:val="24"/>
                <w:szCs w:val="24"/>
              </w:rPr>
              <w:t>Đi biển</w:t>
            </w:r>
          </w:p>
        </w:tc>
        <w:tc>
          <w:tcPr>
            <w:tcW w:w="1464" w:type="dxa"/>
            <w:shd w:val="clear" w:color="auto" w:fill="auto"/>
            <w:tcMar>
              <w:left w:w="57" w:type="dxa"/>
              <w:right w:w="57" w:type="dxa"/>
            </w:tcMar>
          </w:tcPr>
          <w:p w14:paraId="7EE8FAF5" w14:textId="77777777" w:rsidR="009B2D3D" w:rsidRPr="00C95DAE" w:rsidRDefault="00C95DAE" w:rsidP="00C95DAE">
            <w:pPr>
              <w:spacing w:line="340" w:lineRule="exact"/>
              <w:jc w:val="center"/>
              <w:rPr>
                <w:sz w:val="24"/>
                <w:szCs w:val="24"/>
              </w:rPr>
            </w:pPr>
            <w:r>
              <w:rPr>
                <w:sz w:val="24"/>
                <w:szCs w:val="24"/>
              </w:rPr>
              <w:t>b</w:t>
            </w:r>
          </w:p>
        </w:tc>
        <w:tc>
          <w:tcPr>
            <w:tcW w:w="837" w:type="dxa"/>
            <w:shd w:val="clear" w:color="auto" w:fill="auto"/>
            <w:tcMar>
              <w:left w:w="57" w:type="dxa"/>
              <w:right w:w="57" w:type="dxa"/>
            </w:tcMar>
          </w:tcPr>
          <w:p w14:paraId="4AF08B27" w14:textId="77777777" w:rsidR="009B2D3D" w:rsidRPr="00CA160A" w:rsidRDefault="00C53C1A" w:rsidP="002013B3">
            <w:pPr>
              <w:spacing w:line="340" w:lineRule="exact"/>
              <w:jc w:val="center"/>
              <w:rPr>
                <w:sz w:val="24"/>
                <w:szCs w:val="24"/>
              </w:rPr>
            </w:pPr>
            <w:r w:rsidRPr="00CA160A">
              <w:rPr>
                <w:sz w:val="24"/>
                <w:szCs w:val="24"/>
              </w:rPr>
              <w:t>21</w:t>
            </w:r>
          </w:p>
        </w:tc>
        <w:tc>
          <w:tcPr>
            <w:tcW w:w="806" w:type="dxa"/>
            <w:shd w:val="clear" w:color="auto" w:fill="auto"/>
            <w:tcMar>
              <w:left w:w="57" w:type="dxa"/>
              <w:right w:w="57" w:type="dxa"/>
            </w:tcMar>
          </w:tcPr>
          <w:p w14:paraId="091744A4" w14:textId="77777777" w:rsidR="009B2D3D" w:rsidRPr="00CA160A" w:rsidRDefault="009B2D3D" w:rsidP="002013B3">
            <w:pPr>
              <w:spacing w:line="340" w:lineRule="exact"/>
              <w:jc w:val="center"/>
              <w:rPr>
                <w:sz w:val="24"/>
                <w:szCs w:val="24"/>
              </w:rPr>
            </w:pPr>
          </w:p>
        </w:tc>
      </w:tr>
      <w:tr w:rsidR="00CA160A" w:rsidRPr="00CA160A" w14:paraId="4309AAE6" w14:textId="77777777" w:rsidTr="0079325B">
        <w:trPr>
          <w:jc w:val="center"/>
        </w:trPr>
        <w:tc>
          <w:tcPr>
            <w:tcW w:w="675" w:type="dxa"/>
            <w:shd w:val="clear" w:color="auto" w:fill="auto"/>
            <w:tcMar>
              <w:left w:w="57" w:type="dxa"/>
              <w:right w:w="57" w:type="dxa"/>
            </w:tcMar>
          </w:tcPr>
          <w:p w14:paraId="0EC6E0CD" w14:textId="77777777" w:rsidR="005E7ACD" w:rsidRPr="00CA160A" w:rsidRDefault="005E7ACD" w:rsidP="002013B3">
            <w:pPr>
              <w:spacing w:line="340" w:lineRule="exact"/>
              <w:jc w:val="center"/>
              <w:rPr>
                <w:sz w:val="24"/>
                <w:szCs w:val="24"/>
              </w:rPr>
            </w:pPr>
            <w:r w:rsidRPr="00CA160A">
              <w:rPr>
                <w:sz w:val="24"/>
                <w:szCs w:val="24"/>
              </w:rPr>
              <w:t>3</w:t>
            </w:r>
          </w:p>
          <w:p w14:paraId="7EAAD5C3" w14:textId="77777777" w:rsidR="005E7ACD" w:rsidRPr="00CA160A" w:rsidRDefault="005E7ACD" w:rsidP="002013B3">
            <w:pPr>
              <w:spacing w:line="340" w:lineRule="exact"/>
              <w:jc w:val="center"/>
              <w:rPr>
                <w:sz w:val="24"/>
                <w:szCs w:val="24"/>
              </w:rPr>
            </w:pPr>
            <w:r w:rsidRPr="00CA160A">
              <w:rPr>
                <w:sz w:val="24"/>
                <w:szCs w:val="24"/>
              </w:rPr>
              <w:t>3.1</w:t>
            </w:r>
          </w:p>
          <w:p w14:paraId="7AD78A01" w14:textId="77777777" w:rsidR="005E7ACD" w:rsidRPr="00CA160A" w:rsidRDefault="005E7ACD" w:rsidP="002013B3">
            <w:pPr>
              <w:spacing w:line="340" w:lineRule="exact"/>
              <w:jc w:val="center"/>
              <w:rPr>
                <w:sz w:val="24"/>
                <w:szCs w:val="24"/>
              </w:rPr>
            </w:pPr>
            <w:r w:rsidRPr="00CA160A">
              <w:rPr>
                <w:sz w:val="24"/>
                <w:szCs w:val="24"/>
              </w:rPr>
              <w:t>3.2</w:t>
            </w:r>
          </w:p>
        </w:tc>
        <w:tc>
          <w:tcPr>
            <w:tcW w:w="5983" w:type="dxa"/>
            <w:shd w:val="clear" w:color="auto" w:fill="auto"/>
            <w:tcMar>
              <w:left w:w="57" w:type="dxa"/>
              <w:right w:w="57" w:type="dxa"/>
            </w:tcMar>
          </w:tcPr>
          <w:p w14:paraId="39D6456B" w14:textId="77777777" w:rsidR="005E7ACD" w:rsidRPr="00CA160A" w:rsidRDefault="005E7ACD" w:rsidP="002013B3">
            <w:pPr>
              <w:spacing w:line="340" w:lineRule="exact"/>
              <w:rPr>
                <w:sz w:val="24"/>
                <w:szCs w:val="24"/>
              </w:rPr>
            </w:pPr>
            <w:r w:rsidRPr="00CA160A">
              <w:rPr>
                <w:sz w:val="24"/>
                <w:szCs w:val="24"/>
              </w:rPr>
              <w:t>Nghiệp vụ quản lý tàu khi sửa chữa, bảo dưỡng</w:t>
            </w:r>
          </w:p>
          <w:p w14:paraId="6C31F9DA" w14:textId="77777777" w:rsidR="005E7ACD" w:rsidRPr="00CA160A" w:rsidRDefault="005E7ACD" w:rsidP="002013B3">
            <w:pPr>
              <w:spacing w:line="340" w:lineRule="exact"/>
              <w:rPr>
                <w:sz w:val="24"/>
                <w:szCs w:val="24"/>
              </w:rPr>
            </w:pPr>
            <w:r w:rsidRPr="00CA160A">
              <w:rPr>
                <w:sz w:val="24"/>
                <w:szCs w:val="24"/>
              </w:rPr>
              <w:t>Công tác quản lý của Công ty</w:t>
            </w:r>
          </w:p>
          <w:p w14:paraId="544B142F" w14:textId="77777777" w:rsidR="005E7ACD" w:rsidRPr="00CA160A" w:rsidRDefault="005E7ACD" w:rsidP="002013B3">
            <w:pPr>
              <w:tabs>
                <w:tab w:val="right" w:leader="dot" w:pos="8897"/>
              </w:tabs>
              <w:spacing w:line="340" w:lineRule="exact"/>
              <w:ind w:firstLine="34"/>
              <w:rPr>
                <w:sz w:val="24"/>
                <w:szCs w:val="24"/>
              </w:rPr>
            </w:pPr>
            <w:r w:rsidRPr="00CA160A">
              <w:rPr>
                <w:sz w:val="24"/>
                <w:szCs w:val="24"/>
              </w:rPr>
              <w:t>Nghiệp vụ khi tàu lên đà sửa chữa</w:t>
            </w:r>
          </w:p>
        </w:tc>
        <w:tc>
          <w:tcPr>
            <w:tcW w:w="1464" w:type="dxa"/>
            <w:shd w:val="clear" w:color="auto" w:fill="auto"/>
            <w:tcMar>
              <w:left w:w="57" w:type="dxa"/>
              <w:right w:w="57" w:type="dxa"/>
            </w:tcMar>
          </w:tcPr>
          <w:p w14:paraId="5F522FCE" w14:textId="77777777" w:rsidR="005E7ACD" w:rsidRPr="00C95DAE" w:rsidRDefault="00C95DAE" w:rsidP="00C95DAE">
            <w:pPr>
              <w:spacing w:line="340" w:lineRule="exact"/>
              <w:jc w:val="center"/>
              <w:rPr>
                <w:sz w:val="24"/>
                <w:szCs w:val="24"/>
              </w:rPr>
            </w:pPr>
            <w:r>
              <w:rPr>
                <w:sz w:val="24"/>
                <w:szCs w:val="24"/>
              </w:rPr>
              <w:t>c</w:t>
            </w:r>
          </w:p>
        </w:tc>
        <w:tc>
          <w:tcPr>
            <w:tcW w:w="837" w:type="dxa"/>
            <w:shd w:val="clear" w:color="auto" w:fill="auto"/>
            <w:tcMar>
              <w:left w:w="57" w:type="dxa"/>
              <w:right w:w="57" w:type="dxa"/>
            </w:tcMar>
          </w:tcPr>
          <w:p w14:paraId="6F00DEC7" w14:textId="77777777" w:rsidR="005E7ACD" w:rsidRPr="00CA160A" w:rsidRDefault="00C53C1A" w:rsidP="002013B3">
            <w:pPr>
              <w:spacing w:line="340" w:lineRule="exact"/>
              <w:jc w:val="center"/>
              <w:rPr>
                <w:sz w:val="24"/>
                <w:szCs w:val="24"/>
              </w:rPr>
            </w:pPr>
            <w:r w:rsidRPr="00CA160A">
              <w:rPr>
                <w:sz w:val="24"/>
                <w:szCs w:val="24"/>
              </w:rPr>
              <w:t>9</w:t>
            </w:r>
          </w:p>
        </w:tc>
        <w:tc>
          <w:tcPr>
            <w:tcW w:w="806" w:type="dxa"/>
            <w:shd w:val="clear" w:color="auto" w:fill="auto"/>
            <w:tcMar>
              <w:left w:w="57" w:type="dxa"/>
              <w:right w:w="57" w:type="dxa"/>
            </w:tcMar>
          </w:tcPr>
          <w:p w14:paraId="0F6F7C8B" w14:textId="77777777" w:rsidR="005E7ACD" w:rsidRPr="00CA160A" w:rsidRDefault="005E7ACD" w:rsidP="002013B3">
            <w:pPr>
              <w:spacing w:line="340" w:lineRule="exact"/>
              <w:jc w:val="center"/>
              <w:rPr>
                <w:sz w:val="24"/>
                <w:szCs w:val="24"/>
              </w:rPr>
            </w:pPr>
          </w:p>
        </w:tc>
      </w:tr>
      <w:tr w:rsidR="00CA160A" w:rsidRPr="00CA160A" w14:paraId="372DC7A7" w14:textId="77777777" w:rsidTr="0079325B">
        <w:trPr>
          <w:jc w:val="center"/>
        </w:trPr>
        <w:tc>
          <w:tcPr>
            <w:tcW w:w="675" w:type="dxa"/>
            <w:shd w:val="clear" w:color="auto" w:fill="auto"/>
            <w:tcMar>
              <w:left w:w="57" w:type="dxa"/>
              <w:right w:w="57" w:type="dxa"/>
            </w:tcMar>
          </w:tcPr>
          <w:p w14:paraId="64EE218E" w14:textId="77777777" w:rsidR="005E7ACD" w:rsidRPr="00CA160A" w:rsidRDefault="005E7ACD" w:rsidP="002013B3">
            <w:pPr>
              <w:spacing w:line="340" w:lineRule="exact"/>
              <w:jc w:val="center"/>
              <w:rPr>
                <w:sz w:val="24"/>
                <w:szCs w:val="24"/>
              </w:rPr>
            </w:pPr>
            <w:r w:rsidRPr="00CA160A">
              <w:rPr>
                <w:sz w:val="24"/>
                <w:szCs w:val="24"/>
              </w:rPr>
              <w:t>4</w:t>
            </w:r>
          </w:p>
          <w:p w14:paraId="1E8A22EC" w14:textId="77777777" w:rsidR="005E7ACD" w:rsidRPr="00CA160A" w:rsidRDefault="005E7ACD" w:rsidP="002013B3">
            <w:pPr>
              <w:spacing w:line="340" w:lineRule="exact"/>
              <w:jc w:val="center"/>
              <w:rPr>
                <w:sz w:val="24"/>
                <w:szCs w:val="24"/>
              </w:rPr>
            </w:pPr>
            <w:r w:rsidRPr="00CA160A">
              <w:rPr>
                <w:sz w:val="24"/>
                <w:szCs w:val="24"/>
              </w:rPr>
              <w:t>4.1</w:t>
            </w:r>
          </w:p>
          <w:p w14:paraId="346A8583" w14:textId="77777777" w:rsidR="005E7ACD" w:rsidRPr="00CA160A" w:rsidRDefault="005E7ACD" w:rsidP="002013B3">
            <w:pPr>
              <w:spacing w:line="340" w:lineRule="exact"/>
              <w:jc w:val="center"/>
              <w:rPr>
                <w:sz w:val="24"/>
                <w:szCs w:val="24"/>
              </w:rPr>
            </w:pPr>
            <w:r w:rsidRPr="00CA160A">
              <w:rPr>
                <w:sz w:val="24"/>
                <w:szCs w:val="24"/>
              </w:rPr>
              <w:t>4.2</w:t>
            </w:r>
          </w:p>
          <w:p w14:paraId="7590BAE5" w14:textId="77777777" w:rsidR="005E7ACD" w:rsidRPr="00CA160A" w:rsidRDefault="005E7ACD" w:rsidP="002013B3">
            <w:pPr>
              <w:spacing w:line="340" w:lineRule="exact"/>
              <w:jc w:val="center"/>
              <w:rPr>
                <w:sz w:val="24"/>
                <w:szCs w:val="24"/>
              </w:rPr>
            </w:pPr>
            <w:r w:rsidRPr="00CA160A">
              <w:rPr>
                <w:sz w:val="24"/>
                <w:szCs w:val="24"/>
              </w:rPr>
              <w:t>4.3</w:t>
            </w:r>
          </w:p>
        </w:tc>
        <w:tc>
          <w:tcPr>
            <w:tcW w:w="5983" w:type="dxa"/>
            <w:shd w:val="clear" w:color="auto" w:fill="auto"/>
            <w:tcMar>
              <w:left w:w="57" w:type="dxa"/>
              <w:right w:w="57" w:type="dxa"/>
            </w:tcMar>
          </w:tcPr>
          <w:p w14:paraId="4C5EC7E5" w14:textId="77777777" w:rsidR="005E7ACD" w:rsidRPr="00CA160A" w:rsidRDefault="005E7ACD" w:rsidP="002013B3">
            <w:pPr>
              <w:spacing w:line="340" w:lineRule="exact"/>
              <w:rPr>
                <w:sz w:val="24"/>
                <w:szCs w:val="24"/>
              </w:rPr>
            </w:pPr>
            <w:r w:rsidRPr="00CA160A">
              <w:rPr>
                <w:sz w:val="24"/>
                <w:szCs w:val="24"/>
              </w:rPr>
              <w:t>Quản lý thuyền viên</w:t>
            </w:r>
          </w:p>
          <w:p w14:paraId="6B277AD3" w14:textId="77777777" w:rsidR="005E7ACD" w:rsidRPr="00CA160A" w:rsidRDefault="005E7ACD" w:rsidP="002013B3">
            <w:pPr>
              <w:tabs>
                <w:tab w:val="left" w:pos="3389"/>
              </w:tabs>
              <w:spacing w:line="340" w:lineRule="exact"/>
              <w:rPr>
                <w:sz w:val="24"/>
                <w:szCs w:val="24"/>
              </w:rPr>
            </w:pPr>
            <w:r w:rsidRPr="00CA160A">
              <w:rPr>
                <w:sz w:val="24"/>
                <w:szCs w:val="24"/>
              </w:rPr>
              <w:t>Tuyển dụng và huấn luyện thuyền viên</w:t>
            </w:r>
          </w:p>
          <w:p w14:paraId="649FDA4D" w14:textId="77777777" w:rsidR="005E7ACD" w:rsidRPr="00CA160A" w:rsidRDefault="005E7ACD" w:rsidP="002013B3">
            <w:pPr>
              <w:tabs>
                <w:tab w:val="left" w:pos="3389"/>
              </w:tabs>
              <w:spacing w:line="340" w:lineRule="exact"/>
              <w:rPr>
                <w:sz w:val="24"/>
                <w:szCs w:val="24"/>
              </w:rPr>
            </w:pPr>
            <w:r w:rsidRPr="00CA160A">
              <w:rPr>
                <w:sz w:val="24"/>
                <w:szCs w:val="24"/>
              </w:rPr>
              <w:t>Thay đổi thuyền viên</w:t>
            </w:r>
          </w:p>
          <w:p w14:paraId="63869A4E" w14:textId="77777777" w:rsidR="005E7ACD" w:rsidRPr="00CA160A" w:rsidRDefault="005E7ACD" w:rsidP="002013B3">
            <w:pPr>
              <w:spacing w:line="340" w:lineRule="exact"/>
              <w:rPr>
                <w:sz w:val="24"/>
                <w:szCs w:val="24"/>
              </w:rPr>
            </w:pPr>
            <w:r w:rsidRPr="00CA160A">
              <w:rPr>
                <w:sz w:val="24"/>
                <w:szCs w:val="24"/>
              </w:rPr>
              <w:t>Khiếu nại của thuyền viên</w:t>
            </w:r>
          </w:p>
        </w:tc>
        <w:tc>
          <w:tcPr>
            <w:tcW w:w="1464" w:type="dxa"/>
            <w:shd w:val="clear" w:color="auto" w:fill="auto"/>
            <w:tcMar>
              <w:left w:w="57" w:type="dxa"/>
              <w:right w:w="57" w:type="dxa"/>
            </w:tcMar>
          </w:tcPr>
          <w:p w14:paraId="3DDA967A" w14:textId="77777777" w:rsidR="005E7ACD" w:rsidRPr="00C95DAE" w:rsidRDefault="00C95DAE" w:rsidP="00C95DAE">
            <w:pPr>
              <w:spacing w:line="340" w:lineRule="exact"/>
              <w:jc w:val="center"/>
              <w:rPr>
                <w:sz w:val="24"/>
                <w:szCs w:val="24"/>
              </w:rPr>
            </w:pPr>
            <w:r>
              <w:rPr>
                <w:sz w:val="24"/>
                <w:szCs w:val="24"/>
              </w:rPr>
              <w:t>d</w:t>
            </w:r>
          </w:p>
        </w:tc>
        <w:tc>
          <w:tcPr>
            <w:tcW w:w="837" w:type="dxa"/>
            <w:shd w:val="clear" w:color="auto" w:fill="auto"/>
            <w:tcMar>
              <w:left w:w="57" w:type="dxa"/>
              <w:right w:w="57" w:type="dxa"/>
            </w:tcMar>
          </w:tcPr>
          <w:p w14:paraId="05CB8EA1" w14:textId="77777777" w:rsidR="005E7ACD" w:rsidRPr="00CA160A" w:rsidRDefault="00C53C1A" w:rsidP="002013B3">
            <w:pPr>
              <w:spacing w:line="340" w:lineRule="exact"/>
              <w:jc w:val="center"/>
              <w:rPr>
                <w:sz w:val="24"/>
                <w:szCs w:val="24"/>
              </w:rPr>
            </w:pPr>
            <w:r w:rsidRPr="00CA160A">
              <w:rPr>
                <w:sz w:val="24"/>
                <w:szCs w:val="24"/>
              </w:rPr>
              <w:t>6</w:t>
            </w:r>
          </w:p>
        </w:tc>
        <w:tc>
          <w:tcPr>
            <w:tcW w:w="806" w:type="dxa"/>
            <w:shd w:val="clear" w:color="auto" w:fill="auto"/>
            <w:tcMar>
              <w:left w:w="57" w:type="dxa"/>
              <w:right w:w="57" w:type="dxa"/>
            </w:tcMar>
          </w:tcPr>
          <w:p w14:paraId="6D2B74D4" w14:textId="77777777" w:rsidR="005E7ACD" w:rsidRPr="00CA160A" w:rsidRDefault="005E7ACD" w:rsidP="002013B3">
            <w:pPr>
              <w:spacing w:line="340" w:lineRule="exact"/>
              <w:jc w:val="center"/>
              <w:rPr>
                <w:sz w:val="24"/>
                <w:szCs w:val="24"/>
              </w:rPr>
            </w:pPr>
          </w:p>
        </w:tc>
      </w:tr>
    </w:tbl>
    <w:p w14:paraId="72511507" w14:textId="77777777" w:rsidR="002013B3" w:rsidRPr="00CA160A" w:rsidRDefault="002013B3" w:rsidP="0008099A">
      <w:pPr>
        <w:spacing w:before="120" w:after="120" w:line="240" w:lineRule="auto"/>
        <w:jc w:val="both"/>
        <w:rPr>
          <w:b/>
          <w:sz w:val="24"/>
          <w:szCs w:val="24"/>
        </w:rPr>
      </w:pPr>
      <w:r w:rsidRPr="00CA160A">
        <w:rPr>
          <w:b/>
          <w:sz w:val="24"/>
          <w:szCs w:val="24"/>
        </w:rPr>
        <w:t>7. Phương pháp dạy học:</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691"/>
        <w:gridCol w:w="2618"/>
        <w:gridCol w:w="1781"/>
      </w:tblGrid>
      <w:tr w:rsidR="00CA160A" w:rsidRPr="00CA160A" w14:paraId="1192ECD5" w14:textId="77777777" w:rsidTr="002013B3">
        <w:trPr>
          <w:jc w:val="center"/>
        </w:trPr>
        <w:tc>
          <w:tcPr>
            <w:tcW w:w="704" w:type="dxa"/>
            <w:shd w:val="clear" w:color="auto" w:fill="auto"/>
            <w:tcMar>
              <w:left w:w="57" w:type="dxa"/>
              <w:right w:w="57" w:type="dxa"/>
            </w:tcMar>
            <w:vAlign w:val="center"/>
          </w:tcPr>
          <w:p w14:paraId="2BA092B3" w14:textId="77777777" w:rsidR="002013B3" w:rsidRPr="00CA160A" w:rsidRDefault="002013B3" w:rsidP="0068407F">
            <w:pPr>
              <w:spacing w:before="40" w:after="40" w:line="240" w:lineRule="auto"/>
              <w:jc w:val="center"/>
              <w:rPr>
                <w:b/>
                <w:sz w:val="24"/>
                <w:szCs w:val="24"/>
              </w:rPr>
            </w:pPr>
            <w:r w:rsidRPr="00CA160A">
              <w:rPr>
                <w:b/>
                <w:sz w:val="24"/>
                <w:szCs w:val="24"/>
              </w:rPr>
              <w:t>TT.</w:t>
            </w:r>
          </w:p>
        </w:tc>
        <w:tc>
          <w:tcPr>
            <w:tcW w:w="4691" w:type="dxa"/>
            <w:shd w:val="clear" w:color="auto" w:fill="auto"/>
            <w:tcMar>
              <w:left w:w="57" w:type="dxa"/>
              <w:right w:w="57" w:type="dxa"/>
            </w:tcMar>
            <w:vAlign w:val="center"/>
          </w:tcPr>
          <w:p w14:paraId="4A2898E5" w14:textId="77777777" w:rsidR="002013B3" w:rsidRPr="00CA160A" w:rsidRDefault="002013B3" w:rsidP="0068407F">
            <w:pPr>
              <w:spacing w:before="40" w:after="40" w:line="240" w:lineRule="auto"/>
              <w:jc w:val="center"/>
              <w:rPr>
                <w:b/>
                <w:sz w:val="24"/>
                <w:szCs w:val="24"/>
              </w:rPr>
            </w:pPr>
            <w:r w:rsidRPr="00CA160A">
              <w:rPr>
                <w:b/>
                <w:sz w:val="24"/>
                <w:szCs w:val="24"/>
              </w:rPr>
              <w:t>Phương pháp dạy học</w:t>
            </w:r>
          </w:p>
        </w:tc>
        <w:tc>
          <w:tcPr>
            <w:tcW w:w="2618" w:type="dxa"/>
            <w:tcMar>
              <w:left w:w="57" w:type="dxa"/>
              <w:right w:w="57" w:type="dxa"/>
            </w:tcMar>
            <w:vAlign w:val="center"/>
          </w:tcPr>
          <w:p w14:paraId="127E680E" w14:textId="77777777" w:rsidR="002013B3" w:rsidRPr="00CA160A" w:rsidRDefault="002013B3" w:rsidP="0068407F">
            <w:pPr>
              <w:spacing w:before="40" w:after="40" w:line="240" w:lineRule="auto"/>
              <w:jc w:val="center"/>
              <w:rPr>
                <w:b/>
                <w:sz w:val="24"/>
                <w:szCs w:val="24"/>
              </w:rPr>
            </w:pPr>
            <w:r w:rsidRPr="00CA160A">
              <w:rPr>
                <w:b/>
                <w:sz w:val="24"/>
                <w:szCs w:val="24"/>
              </w:rPr>
              <w:t>Áp dụng cho chủ đề</w:t>
            </w:r>
          </w:p>
        </w:tc>
        <w:tc>
          <w:tcPr>
            <w:tcW w:w="1781" w:type="dxa"/>
            <w:tcMar>
              <w:left w:w="28" w:type="dxa"/>
              <w:right w:w="28" w:type="dxa"/>
            </w:tcMar>
          </w:tcPr>
          <w:p w14:paraId="166A92EB" w14:textId="77777777" w:rsidR="002013B3" w:rsidRPr="00CA160A" w:rsidRDefault="002013B3" w:rsidP="0068407F">
            <w:pPr>
              <w:spacing w:before="40" w:after="40" w:line="240" w:lineRule="auto"/>
              <w:jc w:val="center"/>
              <w:rPr>
                <w:b/>
                <w:sz w:val="24"/>
                <w:szCs w:val="24"/>
              </w:rPr>
            </w:pPr>
            <w:r w:rsidRPr="00CA160A">
              <w:rPr>
                <w:b/>
                <w:sz w:val="24"/>
                <w:szCs w:val="24"/>
              </w:rPr>
              <w:t>Nhằm đạt CLOs</w:t>
            </w:r>
          </w:p>
        </w:tc>
      </w:tr>
      <w:tr w:rsidR="00CA160A" w:rsidRPr="00CA160A" w14:paraId="67745ACC" w14:textId="77777777" w:rsidTr="002013B3">
        <w:trPr>
          <w:jc w:val="center"/>
        </w:trPr>
        <w:tc>
          <w:tcPr>
            <w:tcW w:w="704" w:type="dxa"/>
            <w:shd w:val="clear" w:color="auto" w:fill="auto"/>
            <w:tcMar>
              <w:left w:w="57" w:type="dxa"/>
              <w:right w:w="57" w:type="dxa"/>
            </w:tcMar>
          </w:tcPr>
          <w:p w14:paraId="4C946857" w14:textId="77777777" w:rsidR="002013B3" w:rsidRPr="00CA160A" w:rsidRDefault="002013B3" w:rsidP="002013B3">
            <w:pPr>
              <w:spacing w:line="340" w:lineRule="exact"/>
              <w:jc w:val="center"/>
              <w:rPr>
                <w:sz w:val="24"/>
                <w:szCs w:val="24"/>
              </w:rPr>
            </w:pPr>
            <w:r w:rsidRPr="00CA160A">
              <w:rPr>
                <w:sz w:val="24"/>
                <w:szCs w:val="24"/>
              </w:rPr>
              <w:t>1</w:t>
            </w:r>
          </w:p>
        </w:tc>
        <w:tc>
          <w:tcPr>
            <w:tcW w:w="4691" w:type="dxa"/>
            <w:shd w:val="clear" w:color="auto" w:fill="auto"/>
            <w:tcMar>
              <w:left w:w="57" w:type="dxa"/>
              <w:right w:w="57" w:type="dxa"/>
            </w:tcMar>
          </w:tcPr>
          <w:p w14:paraId="7473BDF3" w14:textId="77777777" w:rsidR="002013B3" w:rsidRPr="00CA160A" w:rsidRDefault="002013B3" w:rsidP="002013B3">
            <w:pPr>
              <w:spacing w:line="340" w:lineRule="exact"/>
              <w:rPr>
                <w:sz w:val="24"/>
                <w:szCs w:val="24"/>
              </w:rPr>
            </w:pPr>
            <w:r w:rsidRPr="00CA160A">
              <w:rPr>
                <w:sz w:val="24"/>
                <w:szCs w:val="24"/>
              </w:rPr>
              <w:t>- Thuyết giảng (trực tiếp hoặc qua GM)</w:t>
            </w:r>
          </w:p>
          <w:p w14:paraId="174B0625" w14:textId="77777777" w:rsidR="002013B3" w:rsidRPr="00CA160A" w:rsidRDefault="002013B3" w:rsidP="002013B3">
            <w:pPr>
              <w:spacing w:line="340" w:lineRule="exact"/>
              <w:rPr>
                <w:sz w:val="24"/>
                <w:szCs w:val="24"/>
              </w:rPr>
            </w:pPr>
            <w:r w:rsidRPr="00CA160A">
              <w:rPr>
                <w:sz w:val="24"/>
                <w:szCs w:val="24"/>
              </w:rPr>
              <w:t>- Hướng dẫn thảo luận</w:t>
            </w:r>
          </w:p>
        </w:tc>
        <w:tc>
          <w:tcPr>
            <w:tcW w:w="2618" w:type="dxa"/>
            <w:tcMar>
              <w:left w:w="57" w:type="dxa"/>
              <w:right w:w="57" w:type="dxa"/>
            </w:tcMar>
          </w:tcPr>
          <w:p w14:paraId="34377E74" w14:textId="77777777" w:rsidR="002013B3" w:rsidRPr="00CA160A" w:rsidRDefault="002013B3" w:rsidP="002013B3">
            <w:pPr>
              <w:spacing w:line="340" w:lineRule="exact"/>
              <w:rPr>
                <w:sz w:val="24"/>
                <w:szCs w:val="24"/>
              </w:rPr>
            </w:pPr>
            <w:r w:rsidRPr="00CA160A">
              <w:rPr>
                <w:sz w:val="24"/>
                <w:szCs w:val="24"/>
              </w:rPr>
              <w:t>Hệ thống quản lý an toàn, chất lượng và an ninh</w:t>
            </w:r>
          </w:p>
        </w:tc>
        <w:tc>
          <w:tcPr>
            <w:tcW w:w="1781" w:type="dxa"/>
          </w:tcPr>
          <w:p w14:paraId="4FFAE6C8" w14:textId="77777777" w:rsidR="002013B3" w:rsidRPr="00CA160A" w:rsidRDefault="002013B3" w:rsidP="002013B3">
            <w:pPr>
              <w:spacing w:line="340" w:lineRule="exact"/>
              <w:jc w:val="center"/>
              <w:rPr>
                <w:sz w:val="24"/>
                <w:szCs w:val="24"/>
              </w:rPr>
            </w:pPr>
            <w:r w:rsidRPr="00CA160A">
              <w:rPr>
                <w:sz w:val="24"/>
                <w:szCs w:val="24"/>
              </w:rPr>
              <w:t>a</w:t>
            </w:r>
          </w:p>
        </w:tc>
      </w:tr>
      <w:tr w:rsidR="00CA160A" w:rsidRPr="00CA160A" w14:paraId="23B5E91D" w14:textId="77777777" w:rsidTr="002013B3">
        <w:trPr>
          <w:jc w:val="center"/>
        </w:trPr>
        <w:tc>
          <w:tcPr>
            <w:tcW w:w="704" w:type="dxa"/>
            <w:shd w:val="clear" w:color="auto" w:fill="auto"/>
            <w:tcMar>
              <w:left w:w="57" w:type="dxa"/>
              <w:right w:w="57" w:type="dxa"/>
            </w:tcMar>
          </w:tcPr>
          <w:p w14:paraId="75CC43A2" w14:textId="77777777" w:rsidR="002013B3" w:rsidRPr="00CA160A" w:rsidRDefault="002013B3" w:rsidP="002013B3">
            <w:pPr>
              <w:spacing w:line="340" w:lineRule="exact"/>
              <w:jc w:val="center"/>
              <w:rPr>
                <w:sz w:val="24"/>
                <w:szCs w:val="24"/>
              </w:rPr>
            </w:pPr>
            <w:r w:rsidRPr="00CA160A">
              <w:rPr>
                <w:sz w:val="24"/>
                <w:szCs w:val="24"/>
              </w:rPr>
              <w:t>2</w:t>
            </w:r>
          </w:p>
        </w:tc>
        <w:tc>
          <w:tcPr>
            <w:tcW w:w="4691" w:type="dxa"/>
            <w:shd w:val="clear" w:color="auto" w:fill="auto"/>
            <w:tcMar>
              <w:left w:w="57" w:type="dxa"/>
              <w:right w:w="57" w:type="dxa"/>
            </w:tcMar>
          </w:tcPr>
          <w:p w14:paraId="384BA3E6" w14:textId="77777777" w:rsidR="002013B3" w:rsidRPr="00CA160A" w:rsidRDefault="002013B3" w:rsidP="002013B3">
            <w:pPr>
              <w:spacing w:line="340" w:lineRule="exact"/>
              <w:rPr>
                <w:sz w:val="24"/>
                <w:szCs w:val="24"/>
              </w:rPr>
            </w:pPr>
            <w:r w:rsidRPr="00CA160A">
              <w:rPr>
                <w:sz w:val="24"/>
                <w:szCs w:val="24"/>
              </w:rPr>
              <w:t>- Thuyết giảng (trực tiếp hoặc qua GM)</w:t>
            </w:r>
          </w:p>
          <w:p w14:paraId="48DB86BF" w14:textId="77777777" w:rsidR="002013B3" w:rsidRPr="00CA160A" w:rsidRDefault="002013B3" w:rsidP="002013B3">
            <w:pPr>
              <w:spacing w:line="340" w:lineRule="exact"/>
              <w:rPr>
                <w:sz w:val="24"/>
                <w:szCs w:val="24"/>
              </w:rPr>
            </w:pPr>
            <w:r w:rsidRPr="00CA160A">
              <w:rPr>
                <w:sz w:val="24"/>
                <w:szCs w:val="24"/>
              </w:rPr>
              <w:t>- Hướng dẫn thảo luận</w:t>
            </w:r>
          </w:p>
        </w:tc>
        <w:tc>
          <w:tcPr>
            <w:tcW w:w="2618" w:type="dxa"/>
            <w:tcMar>
              <w:left w:w="57" w:type="dxa"/>
              <w:right w:w="57" w:type="dxa"/>
            </w:tcMar>
          </w:tcPr>
          <w:p w14:paraId="28CD1F36" w14:textId="77777777" w:rsidR="002013B3" w:rsidRPr="00CA160A" w:rsidRDefault="002013B3" w:rsidP="002013B3">
            <w:pPr>
              <w:spacing w:line="340" w:lineRule="exact"/>
              <w:rPr>
                <w:sz w:val="24"/>
                <w:szCs w:val="24"/>
              </w:rPr>
            </w:pPr>
            <w:r w:rsidRPr="00CA160A">
              <w:rPr>
                <w:sz w:val="24"/>
                <w:szCs w:val="24"/>
              </w:rPr>
              <w:t>Nghiệp vụ quản lý tàu đang khai thác</w:t>
            </w:r>
          </w:p>
        </w:tc>
        <w:tc>
          <w:tcPr>
            <w:tcW w:w="1781" w:type="dxa"/>
          </w:tcPr>
          <w:p w14:paraId="60331B94" w14:textId="77777777" w:rsidR="002013B3" w:rsidRPr="00CA160A" w:rsidRDefault="0011130C" w:rsidP="002013B3">
            <w:pPr>
              <w:spacing w:line="340" w:lineRule="exact"/>
              <w:jc w:val="center"/>
              <w:rPr>
                <w:sz w:val="24"/>
                <w:szCs w:val="24"/>
              </w:rPr>
            </w:pPr>
            <w:r w:rsidRPr="00CA160A">
              <w:rPr>
                <w:sz w:val="24"/>
                <w:szCs w:val="24"/>
              </w:rPr>
              <w:t>b</w:t>
            </w:r>
          </w:p>
        </w:tc>
      </w:tr>
      <w:tr w:rsidR="00CA160A" w:rsidRPr="00CA160A" w14:paraId="2A85135A" w14:textId="77777777" w:rsidTr="002013B3">
        <w:trPr>
          <w:trHeight w:val="347"/>
          <w:jc w:val="center"/>
        </w:trPr>
        <w:tc>
          <w:tcPr>
            <w:tcW w:w="704" w:type="dxa"/>
            <w:shd w:val="clear" w:color="auto" w:fill="auto"/>
            <w:tcMar>
              <w:left w:w="57" w:type="dxa"/>
              <w:right w:w="57" w:type="dxa"/>
            </w:tcMar>
          </w:tcPr>
          <w:p w14:paraId="14BCCA0A" w14:textId="77777777" w:rsidR="002013B3" w:rsidRPr="00CA160A" w:rsidRDefault="002013B3" w:rsidP="002013B3">
            <w:pPr>
              <w:spacing w:line="340" w:lineRule="exact"/>
              <w:jc w:val="center"/>
              <w:rPr>
                <w:sz w:val="24"/>
                <w:szCs w:val="24"/>
              </w:rPr>
            </w:pPr>
            <w:r w:rsidRPr="00CA160A">
              <w:rPr>
                <w:sz w:val="24"/>
                <w:szCs w:val="24"/>
              </w:rPr>
              <w:t>3</w:t>
            </w:r>
          </w:p>
        </w:tc>
        <w:tc>
          <w:tcPr>
            <w:tcW w:w="4691" w:type="dxa"/>
            <w:shd w:val="clear" w:color="auto" w:fill="auto"/>
            <w:tcMar>
              <w:left w:w="57" w:type="dxa"/>
              <w:right w:w="57" w:type="dxa"/>
            </w:tcMar>
          </w:tcPr>
          <w:p w14:paraId="299FA692" w14:textId="77777777" w:rsidR="002013B3" w:rsidRPr="00CA160A" w:rsidRDefault="002013B3" w:rsidP="002013B3">
            <w:pPr>
              <w:spacing w:line="340" w:lineRule="exact"/>
              <w:rPr>
                <w:sz w:val="24"/>
                <w:szCs w:val="24"/>
              </w:rPr>
            </w:pPr>
            <w:r w:rsidRPr="00CA160A">
              <w:rPr>
                <w:sz w:val="24"/>
                <w:szCs w:val="24"/>
              </w:rPr>
              <w:t>- Thuyết giảng (trực tiếp hoặc qua GM)</w:t>
            </w:r>
          </w:p>
          <w:p w14:paraId="6CC5E6B5" w14:textId="77777777" w:rsidR="002013B3" w:rsidRPr="00CA160A" w:rsidRDefault="002013B3" w:rsidP="002013B3">
            <w:pPr>
              <w:spacing w:line="340" w:lineRule="exact"/>
              <w:rPr>
                <w:sz w:val="24"/>
                <w:szCs w:val="24"/>
              </w:rPr>
            </w:pPr>
            <w:r w:rsidRPr="00CA160A">
              <w:rPr>
                <w:sz w:val="24"/>
                <w:szCs w:val="24"/>
              </w:rPr>
              <w:t>- Hướng dẫn thảo luận</w:t>
            </w:r>
          </w:p>
        </w:tc>
        <w:tc>
          <w:tcPr>
            <w:tcW w:w="2618" w:type="dxa"/>
            <w:tcMar>
              <w:left w:w="57" w:type="dxa"/>
              <w:right w:w="57" w:type="dxa"/>
            </w:tcMar>
          </w:tcPr>
          <w:p w14:paraId="7F30AC61" w14:textId="77777777" w:rsidR="002013B3" w:rsidRPr="00CA160A" w:rsidRDefault="002013B3" w:rsidP="002013B3">
            <w:pPr>
              <w:spacing w:line="340" w:lineRule="exact"/>
              <w:rPr>
                <w:sz w:val="24"/>
                <w:szCs w:val="24"/>
              </w:rPr>
            </w:pPr>
            <w:r w:rsidRPr="00CA160A">
              <w:rPr>
                <w:sz w:val="24"/>
                <w:szCs w:val="24"/>
              </w:rPr>
              <w:t>Nghiệp vụ quản lý tàu khi sửa chữa, bảo dưỡng</w:t>
            </w:r>
          </w:p>
        </w:tc>
        <w:tc>
          <w:tcPr>
            <w:tcW w:w="1781" w:type="dxa"/>
          </w:tcPr>
          <w:p w14:paraId="0952048C" w14:textId="77777777" w:rsidR="002013B3" w:rsidRPr="00CA160A" w:rsidRDefault="0011130C" w:rsidP="002013B3">
            <w:pPr>
              <w:spacing w:line="340" w:lineRule="exact"/>
              <w:jc w:val="center"/>
              <w:rPr>
                <w:sz w:val="24"/>
                <w:szCs w:val="24"/>
              </w:rPr>
            </w:pPr>
            <w:r w:rsidRPr="00CA160A">
              <w:rPr>
                <w:sz w:val="24"/>
                <w:szCs w:val="24"/>
              </w:rPr>
              <w:t>c</w:t>
            </w:r>
          </w:p>
        </w:tc>
      </w:tr>
      <w:tr w:rsidR="00CA160A" w:rsidRPr="00CA160A" w14:paraId="353403A0" w14:textId="77777777" w:rsidTr="002013B3">
        <w:trPr>
          <w:trHeight w:val="347"/>
          <w:jc w:val="center"/>
        </w:trPr>
        <w:tc>
          <w:tcPr>
            <w:tcW w:w="704" w:type="dxa"/>
            <w:shd w:val="clear" w:color="auto" w:fill="auto"/>
            <w:tcMar>
              <w:left w:w="57" w:type="dxa"/>
              <w:right w:w="57" w:type="dxa"/>
            </w:tcMar>
          </w:tcPr>
          <w:p w14:paraId="4E4428C7" w14:textId="77777777" w:rsidR="002013B3" w:rsidRPr="00CA160A" w:rsidRDefault="002013B3" w:rsidP="002013B3">
            <w:pPr>
              <w:spacing w:line="340" w:lineRule="exact"/>
              <w:jc w:val="center"/>
              <w:rPr>
                <w:sz w:val="24"/>
                <w:szCs w:val="24"/>
              </w:rPr>
            </w:pPr>
            <w:r w:rsidRPr="00CA160A">
              <w:rPr>
                <w:sz w:val="24"/>
                <w:szCs w:val="24"/>
              </w:rPr>
              <w:t>4</w:t>
            </w:r>
          </w:p>
        </w:tc>
        <w:tc>
          <w:tcPr>
            <w:tcW w:w="4691" w:type="dxa"/>
            <w:shd w:val="clear" w:color="auto" w:fill="auto"/>
            <w:tcMar>
              <w:left w:w="57" w:type="dxa"/>
              <w:right w:w="57" w:type="dxa"/>
            </w:tcMar>
          </w:tcPr>
          <w:p w14:paraId="27DD4644" w14:textId="77777777" w:rsidR="002013B3" w:rsidRPr="00CA160A" w:rsidRDefault="002013B3" w:rsidP="002013B3">
            <w:pPr>
              <w:spacing w:line="340" w:lineRule="exact"/>
              <w:rPr>
                <w:sz w:val="24"/>
                <w:szCs w:val="24"/>
              </w:rPr>
            </w:pPr>
            <w:r w:rsidRPr="00CA160A">
              <w:rPr>
                <w:sz w:val="24"/>
                <w:szCs w:val="24"/>
              </w:rPr>
              <w:t>- Thuyết giảng (trực tiếp hoặc qua GM)</w:t>
            </w:r>
          </w:p>
          <w:p w14:paraId="6EDD6EB9" w14:textId="77777777" w:rsidR="002013B3" w:rsidRPr="00CA160A" w:rsidRDefault="002013B3" w:rsidP="002013B3">
            <w:pPr>
              <w:spacing w:line="340" w:lineRule="exact"/>
              <w:rPr>
                <w:sz w:val="24"/>
                <w:szCs w:val="24"/>
              </w:rPr>
            </w:pPr>
            <w:r w:rsidRPr="00CA160A">
              <w:rPr>
                <w:sz w:val="24"/>
                <w:szCs w:val="24"/>
              </w:rPr>
              <w:t>- Hướng dẫn thảo luận</w:t>
            </w:r>
          </w:p>
        </w:tc>
        <w:tc>
          <w:tcPr>
            <w:tcW w:w="2618" w:type="dxa"/>
            <w:tcMar>
              <w:left w:w="57" w:type="dxa"/>
              <w:right w:w="57" w:type="dxa"/>
            </w:tcMar>
          </w:tcPr>
          <w:p w14:paraId="3FEDAF1C" w14:textId="77777777" w:rsidR="002013B3" w:rsidRPr="00CA160A" w:rsidRDefault="002013B3" w:rsidP="002013B3">
            <w:pPr>
              <w:spacing w:line="340" w:lineRule="exact"/>
              <w:rPr>
                <w:sz w:val="24"/>
                <w:szCs w:val="24"/>
              </w:rPr>
            </w:pPr>
            <w:r w:rsidRPr="00CA160A">
              <w:rPr>
                <w:sz w:val="24"/>
                <w:szCs w:val="24"/>
              </w:rPr>
              <w:t>Quản lý thuyền viên</w:t>
            </w:r>
          </w:p>
        </w:tc>
        <w:tc>
          <w:tcPr>
            <w:tcW w:w="1781" w:type="dxa"/>
          </w:tcPr>
          <w:p w14:paraId="1C63A169" w14:textId="77777777" w:rsidR="002013B3" w:rsidRPr="00CA160A" w:rsidRDefault="0011130C" w:rsidP="002013B3">
            <w:pPr>
              <w:spacing w:line="340" w:lineRule="exact"/>
              <w:jc w:val="center"/>
              <w:rPr>
                <w:sz w:val="24"/>
                <w:szCs w:val="24"/>
              </w:rPr>
            </w:pPr>
            <w:r w:rsidRPr="00CA160A">
              <w:rPr>
                <w:sz w:val="24"/>
                <w:szCs w:val="24"/>
              </w:rPr>
              <w:t>d</w:t>
            </w:r>
          </w:p>
        </w:tc>
      </w:tr>
    </w:tbl>
    <w:p w14:paraId="277BD9BB" w14:textId="77777777" w:rsidR="00FA0DD6" w:rsidRPr="00CA160A" w:rsidRDefault="00FA0DD6" w:rsidP="0008099A">
      <w:pPr>
        <w:spacing w:before="120" w:after="120" w:line="240" w:lineRule="auto"/>
        <w:jc w:val="both"/>
        <w:rPr>
          <w:b/>
          <w:sz w:val="24"/>
          <w:szCs w:val="24"/>
        </w:rPr>
      </w:pPr>
      <w:r w:rsidRPr="00CA160A">
        <w:rPr>
          <w:b/>
          <w:sz w:val="24"/>
          <w:szCs w:val="24"/>
        </w:rPr>
        <w:t>8. Đánh giá kết quả học tập:</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1984"/>
        <w:gridCol w:w="1843"/>
      </w:tblGrid>
      <w:tr w:rsidR="00CA160A" w:rsidRPr="00CA160A" w14:paraId="4AA3C331" w14:textId="77777777" w:rsidTr="0068407F">
        <w:trPr>
          <w:jc w:val="center"/>
        </w:trPr>
        <w:tc>
          <w:tcPr>
            <w:tcW w:w="704" w:type="dxa"/>
            <w:shd w:val="clear" w:color="auto" w:fill="auto"/>
            <w:tcMar>
              <w:left w:w="57" w:type="dxa"/>
              <w:right w:w="57" w:type="dxa"/>
            </w:tcMar>
            <w:vAlign w:val="center"/>
          </w:tcPr>
          <w:p w14:paraId="555CB525" w14:textId="77777777" w:rsidR="00FA0DD6" w:rsidRPr="00CA160A" w:rsidRDefault="00FA0DD6" w:rsidP="0068407F">
            <w:pPr>
              <w:spacing w:before="40" w:after="40" w:line="240" w:lineRule="auto"/>
              <w:jc w:val="center"/>
              <w:rPr>
                <w:b/>
                <w:sz w:val="24"/>
                <w:szCs w:val="24"/>
              </w:rPr>
            </w:pPr>
            <w:r w:rsidRPr="00CA160A">
              <w:rPr>
                <w:b/>
                <w:sz w:val="24"/>
                <w:szCs w:val="24"/>
              </w:rPr>
              <w:t>TT.</w:t>
            </w:r>
          </w:p>
        </w:tc>
        <w:tc>
          <w:tcPr>
            <w:tcW w:w="5245" w:type="dxa"/>
            <w:shd w:val="clear" w:color="auto" w:fill="auto"/>
            <w:tcMar>
              <w:left w:w="57" w:type="dxa"/>
              <w:right w:w="57" w:type="dxa"/>
            </w:tcMar>
            <w:vAlign w:val="center"/>
          </w:tcPr>
          <w:p w14:paraId="609E40F4" w14:textId="77777777" w:rsidR="00FA0DD6" w:rsidRPr="00CA160A" w:rsidRDefault="00FA0DD6" w:rsidP="0068407F">
            <w:pPr>
              <w:spacing w:before="40" w:after="40" w:line="240" w:lineRule="auto"/>
              <w:jc w:val="center"/>
              <w:rPr>
                <w:b/>
                <w:sz w:val="24"/>
                <w:szCs w:val="24"/>
              </w:rPr>
            </w:pPr>
            <w:r w:rsidRPr="00CA160A">
              <w:rPr>
                <w:b/>
                <w:sz w:val="24"/>
                <w:szCs w:val="24"/>
              </w:rPr>
              <w:t>Hoạt động đánh giá</w:t>
            </w:r>
          </w:p>
        </w:tc>
        <w:tc>
          <w:tcPr>
            <w:tcW w:w="1984" w:type="dxa"/>
            <w:tcMar>
              <w:left w:w="28" w:type="dxa"/>
              <w:right w:w="28" w:type="dxa"/>
            </w:tcMar>
          </w:tcPr>
          <w:p w14:paraId="322EBBCA" w14:textId="77777777" w:rsidR="00FA0DD6" w:rsidRPr="00CA160A" w:rsidRDefault="00FA0DD6" w:rsidP="0068407F">
            <w:pPr>
              <w:spacing w:before="40" w:after="40" w:line="240" w:lineRule="auto"/>
              <w:jc w:val="center"/>
              <w:rPr>
                <w:b/>
                <w:sz w:val="24"/>
                <w:szCs w:val="24"/>
              </w:rPr>
            </w:pPr>
            <w:r w:rsidRPr="00CA160A">
              <w:rPr>
                <w:b/>
                <w:sz w:val="24"/>
                <w:szCs w:val="24"/>
              </w:rPr>
              <w:t>Nhằm đạt CLOs</w:t>
            </w:r>
          </w:p>
        </w:tc>
        <w:tc>
          <w:tcPr>
            <w:tcW w:w="1843" w:type="dxa"/>
            <w:shd w:val="clear" w:color="auto" w:fill="auto"/>
            <w:tcMar>
              <w:left w:w="57" w:type="dxa"/>
              <w:right w:w="57" w:type="dxa"/>
            </w:tcMar>
          </w:tcPr>
          <w:p w14:paraId="45E7047B" w14:textId="77777777" w:rsidR="00FA0DD6" w:rsidRPr="00CA160A" w:rsidRDefault="00FA0DD6" w:rsidP="0068407F">
            <w:pPr>
              <w:spacing w:before="40" w:after="40" w:line="240" w:lineRule="auto"/>
              <w:jc w:val="center"/>
              <w:rPr>
                <w:b/>
                <w:sz w:val="24"/>
                <w:szCs w:val="24"/>
              </w:rPr>
            </w:pPr>
            <w:r w:rsidRPr="00CA160A">
              <w:rPr>
                <w:b/>
                <w:sz w:val="24"/>
                <w:szCs w:val="24"/>
              </w:rPr>
              <w:t>Trọng số (%)</w:t>
            </w:r>
          </w:p>
        </w:tc>
      </w:tr>
      <w:tr w:rsidR="00CA160A" w:rsidRPr="00CA160A" w14:paraId="0A08079B" w14:textId="77777777" w:rsidTr="0068407F">
        <w:trPr>
          <w:jc w:val="center"/>
        </w:trPr>
        <w:tc>
          <w:tcPr>
            <w:tcW w:w="704" w:type="dxa"/>
            <w:shd w:val="clear" w:color="auto" w:fill="auto"/>
            <w:tcMar>
              <w:left w:w="57" w:type="dxa"/>
              <w:right w:w="57" w:type="dxa"/>
            </w:tcMar>
          </w:tcPr>
          <w:p w14:paraId="078406D8" w14:textId="77777777" w:rsidR="00FA0DD6" w:rsidRPr="00CA160A" w:rsidRDefault="00FA0DD6" w:rsidP="0008099A">
            <w:pPr>
              <w:spacing w:line="340" w:lineRule="exact"/>
              <w:rPr>
                <w:sz w:val="24"/>
                <w:szCs w:val="24"/>
              </w:rPr>
            </w:pPr>
            <w:r w:rsidRPr="00CA160A">
              <w:rPr>
                <w:sz w:val="24"/>
                <w:szCs w:val="24"/>
              </w:rPr>
              <w:t>1</w:t>
            </w:r>
          </w:p>
        </w:tc>
        <w:tc>
          <w:tcPr>
            <w:tcW w:w="5245" w:type="dxa"/>
            <w:shd w:val="clear" w:color="auto" w:fill="auto"/>
            <w:tcMar>
              <w:left w:w="57" w:type="dxa"/>
              <w:right w:w="57" w:type="dxa"/>
            </w:tcMar>
          </w:tcPr>
          <w:p w14:paraId="6F07505A" w14:textId="77777777" w:rsidR="00FA0DD6" w:rsidRPr="00CA160A" w:rsidRDefault="006B5FA3" w:rsidP="0008099A">
            <w:pPr>
              <w:spacing w:line="340" w:lineRule="exact"/>
              <w:rPr>
                <w:sz w:val="24"/>
                <w:szCs w:val="24"/>
              </w:rPr>
            </w:pPr>
            <w:r>
              <w:rPr>
                <w:sz w:val="24"/>
                <w:szCs w:val="24"/>
              </w:rPr>
              <w:t>Chuyên cần</w:t>
            </w:r>
          </w:p>
        </w:tc>
        <w:tc>
          <w:tcPr>
            <w:tcW w:w="1984" w:type="dxa"/>
          </w:tcPr>
          <w:p w14:paraId="06A27C44" w14:textId="77777777" w:rsidR="00FA0DD6" w:rsidRPr="00CA160A" w:rsidRDefault="003018C9" w:rsidP="00C548E0">
            <w:pPr>
              <w:spacing w:line="340" w:lineRule="exact"/>
              <w:jc w:val="center"/>
              <w:rPr>
                <w:sz w:val="24"/>
                <w:szCs w:val="24"/>
              </w:rPr>
            </w:pPr>
            <w:r w:rsidRPr="00CA160A">
              <w:rPr>
                <w:sz w:val="24"/>
                <w:szCs w:val="24"/>
              </w:rPr>
              <w:t>a</w:t>
            </w:r>
            <w:r w:rsidR="00FA0DD6" w:rsidRPr="00CA160A">
              <w:rPr>
                <w:sz w:val="24"/>
                <w:szCs w:val="24"/>
              </w:rPr>
              <w:t>, b</w:t>
            </w:r>
            <w:r w:rsidRPr="00CA160A">
              <w:rPr>
                <w:sz w:val="24"/>
                <w:szCs w:val="24"/>
              </w:rPr>
              <w:t>, c, d</w:t>
            </w:r>
          </w:p>
        </w:tc>
        <w:tc>
          <w:tcPr>
            <w:tcW w:w="1843" w:type="dxa"/>
            <w:shd w:val="clear" w:color="auto" w:fill="auto"/>
            <w:tcMar>
              <w:left w:w="57" w:type="dxa"/>
              <w:right w:w="57" w:type="dxa"/>
            </w:tcMar>
          </w:tcPr>
          <w:p w14:paraId="22860204" w14:textId="77777777" w:rsidR="00FA0DD6" w:rsidRPr="00CA160A" w:rsidRDefault="00E257F8" w:rsidP="00C548E0">
            <w:pPr>
              <w:spacing w:line="340" w:lineRule="exact"/>
              <w:jc w:val="center"/>
              <w:rPr>
                <w:sz w:val="24"/>
                <w:szCs w:val="24"/>
              </w:rPr>
            </w:pPr>
            <w:r>
              <w:rPr>
                <w:sz w:val="24"/>
                <w:szCs w:val="24"/>
              </w:rPr>
              <w:t>10</w:t>
            </w:r>
          </w:p>
        </w:tc>
      </w:tr>
      <w:tr w:rsidR="006B5FA3" w:rsidRPr="00CA160A" w14:paraId="17CA5548" w14:textId="77777777" w:rsidTr="0068407F">
        <w:trPr>
          <w:jc w:val="center"/>
        </w:trPr>
        <w:tc>
          <w:tcPr>
            <w:tcW w:w="704" w:type="dxa"/>
            <w:shd w:val="clear" w:color="auto" w:fill="auto"/>
            <w:tcMar>
              <w:left w:w="57" w:type="dxa"/>
              <w:right w:w="57" w:type="dxa"/>
            </w:tcMar>
          </w:tcPr>
          <w:p w14:paraId="711888F7" w14:textId="77777777" w:rsidR="006B5FA3" w:rsidRPr="00CA160A" w:rsidRDefault="002F3DB4" w:rsidP="0008099A">
            <w:pPr>
              <w:spacing w:line="340" w:lineRule="exact"/>
              <w:rPr>
                <w:sz w:val="24"/>
                <w:szCs w:val="24"/>
              </w:rPr>
            </w:pPr>
            <w:r>
              <w:rPr>
                <w:sz w:val="24"/>
                <w:szCs w:val="24"/>
              </w:rPr>
              <w:t>2</w:t>
            </w:r>
          </w:p>
        </w:tc>
        <w:tc>
          <w:tcPr>
            <w:tcW w:w="5245" w:type="dxa"/>
            <w:shd w:val="clear" w:color="auto" w:fill="auto"/>
            <w:tcMar>
              <w:left w:w="57" w:type="dxa"/>
              <w:right w:w="57" w:type="dxa"/>
            </w:tcMar>
          </w:tcPr>
          <w:p w14:paraId="554B6CC2" w14:textId="77777777" w:rsidR="006B5FA3" w:rsidRPr="00CA160A" w:rsidRDefault="006B5FA3" w:rsidP="0008099A">
            <w:pPr>
              <w:spacing w:line="340" w:lineRule="exact"/>
              <w:rPr>
                <w:sz w:val="24"/>
                <w:szCs w:val="24"/>
              </w:rPr>
            </w:pPr>
            <w:r>
              <w:rPr>
                <w:sz w:val="24"/>
                <w:szCs w:val="24"/>
              </w:rPr>
              <w:t>Thảo luận</w:t>
            </w:r>
            <w:r w:rsidR="002F3DB4">
              <w:rPr>
                <w:sz w:val="24"/>
                <w:szCs w:val="24"/>
              </w:rPr>
              <w:t>, thuyết trình</w:t>
            </w:r>
          </w:p>
        </w:tc>
        <w:tc>
          <w:tcPr>
            <w:tcW w:w="1984" w:type="dxa"/>
          </w:tcPr>
          <w:p w14:paraId="49982039" w14:textId="77777777" w:rsidR="006B5FA3" w:rsidRPr="00CA160A" w:rsidRDefault="006B5FA3" w:rsidP="00C548E0">
            <w:pPr>
              <w:spacing w:line="340" w:lineRule="exact"/>
              <w:jc w:val="center"/>
              <w:rPr>
                <w:sz w:val="24"/>
                <w:szCs w:val="24"/>
              </w:rPr>
            </w:pPr>
            <w:r w:rsidRPr="00CA160A">
              <w:rPr>
                <w:sz w:val="24"/>
                <w:szCs w:val="24"/>
              </w:rPr>
              <w:t>a, b, c, d</w:t>
            </w:r>
          </w:p>
        </w:tc>
        <w:tc>
          <w:tcPr>
            <w:tcW w:w="1843" w:type="dxa"/>
            <w:shd w:val="clear" w:color="auto" w:fill="auto"/>
            <w:tcMar>
              <w:left w:w="57" w:type="dxa"/>
              <w:right w:w="57" w:type="dxa"/>
            </w:tcMar>
          </w:tcPr>
          <w:p w14:paraId="6C190B10" w14:textId="77777777" w:rsidR="006B5FA3" w:rsidRPr="00CA160A" w:rsidRDefault="006B5FA3" w:rsidP="00C548E0">
            <w:pPr>
              <w:spacing w:line="340" w:lineRule="exact"/>
              <w:jc w:val="center"/>
              <w:rPr>
                <w:sz w:val="24"/>
                <w:szCs w:val="24"/>
              </w:rPr>
            </w:pPr>
            <w:r>
              <w:rPr>
                <w:sz w:val="24"/>
                <w:szCs w:val="24"/>
              </w:rPr>
              <w:t>20</w:t>
            </w:r>
          </w:p>
        </w:tc>
      </w:tr>
      <w:tr w:rsidR="00CA160A" w:rsidRPr="00CA160A" w14:paraId="55633E98" w14:textId="77777777" w:rsidTr="0068407F">
        <w:trPr>
          <w:jc w:val="center"/>
        </w:trPr>
        <w:tc>
          <w:tcPr>
            <w:tcW w:w="704" w:type="dxa"/>
            <w:shd w:val="clear" w:color="auto" w:fill="auto"/>
            <w:tcMar>
              <w:left w:w="57" w:type="dxa"/>
              <w:right w:w="57" w:type="dxa"/>
            </w:tcMar>
          </w:tcPr>
          <w:p w14:paraId="4836775C" w14:textId="77777777" w:rsidR="00FA0DD6" w:rsidRPr="00CA160A" w:rsidRDefault="002F3DB4" w:rsidP="0008099A">
            <w:pPr>
              <w:spacing w:line="340" w:lineRule="exact"/>
              <w:rPr>
                <w:sz w:val="24"/>
                <w:szCs w:val="24"/>
              </w:rPr>
            </w:pPr>
            <w:r>
              <w:rPr>
                <w:sz w:val="24"/>
                <w:szCs w:val="24"/>
              </w:rPr>
              <w:t>3</w:t>
            </w:r>
          </w:p>
        </w:tc>
        <w:tc>
          <w:tcPr>
            <w:tcW w:w="5245" w:type="dxa"/>
            <w:shd w:val="clear" w:color="auto" w:fill="auto"/>
            <w:tcMar>
              <w:left w:w="57" w:type="dxa"/>
              <w:right w:w="57" w:type="dxa"/>
            </w:tcMar>
          </w:tcPr>
          <w:p w14:paraId="6C8DD3D8" w14:textId="77777777" w:rsidR="00FA0DD6" w:rsidRPr="00CA160A" w:rsidRDefault="00FA0DD6" w:rsidP="0008099A">
            <w:pPr>
              <w:spacing w:line="340" w:lineRule="exact"/>
              <w:rPr>
                <w:sz w:val="24"/>
                <w:szCs w:val="24"/>
              </w:rPr>
            </w:pPr>
            <w:r w:rsidRPr="00CA160A">
              <w:rPr>
                <w:sz w:val="24"/>
                <w:szCs w:val="24"/>
              </w:rPr>
              <w:t>Thi giữa kỳ</w:t>
            </w:r>
          </w:p>
        </w:tc>
        <w:tc>
          <w:tcPr>
            <w:tcW w:w="1984" w:type="dxa"/>
          </w:tcPr>
          <w:p w14:paraId="1804F3FE" w14:textId="77777777" w:rsidR="00FA0DD6" w:rsidRPr="00CA160A" w:rsidRDefault="003018C9" w:rsidP="00C548E0">
            <w:pPr>
              <w:spacing w:line="340" w:lineRule="exact"/>
              <w:jc w:val="center"/>
              <w:rPr>
                <w:sz w:val="24"/>
                <w:szCs w:val="24"/>
              </w:rPr>
            </w:pPr>
            <w:r w:rsidRPr="00CA160A">
              <w:rPr>
                <w:sz w:val="24"/>
                <w:szCs w:val="24"/>
              </w:rPr>
              <w:t>a, b</w:t>
            </w:r>
          </w:p>
        </w:tc>
        <w:tc>
          <w:tcPr>
            <w:tcW w:w="1843" w:type="dxa"/>
            <w:shd w:val="clear" w:color="auto" w:fill="auto"/>
            <w:tcMar>
              <w:left w:w="57" w:type="dxa"/>
              <w:right w:w="57" w:type="dxa"/>
            </w:tcMar>
          </w:tcPr>
          <w:p w14:paraId="111107C1" w14:textId="77777777" w:rsidR="00FA0DD6" w:rsidRPr="00CA160A" w:rsidRDefault="003018C9" w:rsidP="00C548E0">
            <w:pPr>
              <w:spacing w:line="340" w:lineRule="exact"/>
              <w:jc w:val="center"/>
              <w:rPr>
                <w:sz w:val="24"/>
                <w:szCs w:val="24"/>
              </w:rPr>
            </w:pPr>
            <w:r w:rsidRPr="00CA160A">
              <w:rPr>
                <w:sz w:val="24"/>
                <w:szCs w:val="24"/>
              </w:rPr>
              <w:t>30</w:t>
            </w:r>
          </w:p>
        </w:tc>
      </w:tr>
      <w:tr w:rsidR="00CA160A" w:rsidRPr="00CA160A" w14:paraId="09BB0ED2" w14:textId="77777777" w:rsidTr="0068407F">
        <w:trPr>
          <w:trHeight w:val="347"/>
          <w:jc w:val="center"/>
        </w:trPr>
        <w:tc>
          <w:tcPr>
            <w:tcW w:w="704" w:type="dxa"/>
            <w:shd w:val="clear" w:color="auto" w:fill="auto"/>
            <w:tcMar>
              <w:left w:w="57" w:type="dxa"/>
              <w:right w:w="57" w:type="dxa"/>
            </w:tcMar>
          </w:tcPr>
          <w:p w14:paraId="5B6531FF" w14:textId="77777777" w:rsidR="00FA0DD6" w:rsidRPr="00CA160A" w:rsidRDefault="002F3DB4" w:rsidP="0008099A">
            <w:pPr>
              <w:spacing w:line="340" w:lineRule="exact"/>
              <w:rPr>
                <w:sz w:val="24"/>
                <w:szCs w:val="24"/>
              </w:rPr>
            </w:pPr>
            <w:r>
              <w:rPr>
                <w:sz w:val="24"/>
                <w:szCs w:val="24"/>
              </w:rPr>
              <w:t>4</w:t>
            </w:r>
          </w:p>
        </w:tc>
        <w:tc>
          <w:tcPr>
            <w:tcW w:w="5245" w:type="dxa"/>
            <w:shd w:val="clear" w:color="auto" w:fill="auto"/>
            <w:tcMar>
              <w:left w:w="57" w:type="dxa"/>
              <w:right w:w="57" w:type="dxa"/>
            </w:tcMar>
          </w:tcPr>
          <w:p w14:paraId="543BE93D" w14:textId="77777777" w:rsidR="00FA0DD6" w:rsidRPr="00CA160A" w:rsidRDefault="00FA0DD6" w:rsidP="0008099A">
            <w:pPr>
              <w:spacing w:line="340" w:lineRule="exact"/>
              <w:rPr>
                <w:sz w:val="24"/>
                <w:szCs w:val="24"/>
              </w:rPr>
            </w:pPr>
            <w:r w:rsidRPr="00CA160A">
              <w:rPr>
                <w:sz w:val="24"/>
                <w:szCs w:val="24"/>
              </w:rPr>
              <w:t>Thi cuối kỳ</w:t>
            </w:r>
          </w:p>
        </w:tc>
        <w:tc>
          <w:tcPr>
            <w:tcW w:w="1984" w:type="dxa"/>
          </w:tcPr>
          <w:p w14:paraId="196FAEB1" w14:textId="77777777" w:rsidR="00FA0DD6" w:rsidRPr="00CA160A" w:rsidRDefault="003018C9" w:rsidP="00C548E0">
            <w:pPr>
              <w:spacing w:line="340" w:lineRule="exact"/>
              <w:jc w:val="center"/>
              <w:rPr>
                <w:sz w:val="24"/>
                <w:szCs w:val="24"/>
              </w:rPr>
            </w:pPr>
            <w:r w:rsidRPr="00CA160A">
              <w:rPr>
                <w:sz w:val="24"/>
                <w:szCs w:val="24"/>
              </w:rPr>
              <w:t>c, d</w:t>
            </w:r>
          </w:p>
        </w:tc>
        <w:tc>
          <w:tcPr>
            <w:tcW w:w="1843" w:type="dxa"/>
            <w:shd w:val="clear" w:color="auto" w:fill="auto"/>
            <w:tcMar>
              <w:left w:w="57" w:type="dxa"/>
              <w:right w:w="57" w:type="dxa"/>
            </w:tcMar>
          </w:tcPr>
          <w:p w14:paraId="6C8D747F" w14:textId="77777777" w:rsidR="00FA0DD6" w:rsidRPr="00CA160A" w:rsidRDefault="003018C9" w:rsidP="00C548E0">
            <w:pPr>
              <w:spacing w:line="340" w:lineRule="exact"/>
              <w:jc w:val="center"/>
              <w:rPr>
                <w:sz w:val="24"/>
                <w:szCs w:val="24"/>
              </w:rPr>
            </w:pPr>
            <w:r w:rsidRPr="00CA160A">
              <w:rPr>
                <w:sz w:val="24"/>
                <w:szCs w:val="24"/>
              </w:rPr>
              <w:t>40</w:t>
            </w:r>
          </w:p>
        </w:tc>
      </w:tr>
    </w:tbl>
    <w:p w14:paraId="68344A4E" w14:textId="77777777" w:rsidR="002E356E" w:rsidRPr="00626451" w:rsidRDefault="002E356E" w:rsidP="002E356E">
      <w:pPr>
        <w:spacing w:before="100" w:after="40" w:line="240" w:lineRule="auto"/>
        <w:jc w:val="both"/>
        <w:rPr>
          <w:color w:val="0000FF"/>
          <w:sz w:val="24"/>
          <w:szCs w:val="24"/>
        </w:rPr>
      </w:pPr>
      <w:r w:rsidRPr="00CA160A">
        <w:rPr>
          <w:b/>
          <w:sz w:val="24"/>
          <w:szCs w:val="24"/>
        </w:rPr>
        <w:t>9. Tài liệu dạy học:</w:t>
      </w:r>
      <w:r w:rsidR="00626451">
        <w:rPr>
          <w:b/>
          <w:sz w:val="24"/>
          <w:szCs w:val="24"/>
        </w:rPr>
        <w:t xml:space="preserve">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1569"/>
        <w:gridCol w:w="2028"/>
        <w:gridCol w:w="1105"/>
        <w:gridCol w:w="1034"/>
        <w:gridCol w:w="1430"/>
        <w:gridCol w:w="1064"/>
        <w:gridCol w:w="880"/>
      </w:tblGrid>
      <w:tr w:rsidR="00CA160A" w:rsidRPr="00CA160A" w14:paraId="00EAB598" w14:textId="77777777" w:rsidTr="0068407F">
        <w:trPr>
          <w:jc w:val="center"/>
        </w:trPr>
        <w:tc>
          <w:tcPr>
            <w:tcW w:w="651" w:type="dxa"/>
            <w:vMerge w:val="restart"/>
            <w:vAlign w:val="center"/>
          </w:tcPr>
          <w:p w14:paraId="39137F22" w14:textId="77777777" w:rsidR="002E356E" w:rsidRPr="00CA160A" w:rsidRDefault="002E356E" w:rsidP="0068407F">
            <w:pPr>
              <w:spacing w:before="40" w:after="40" w:line="240" w:lineRule="auto"/>
              <w:jc w:val="center"/>
              <w:rPr>
                <w:b/>
                <w:sz w:val="24"/>
                <w:szCs w:val="24"/>
              </w:rPr>
            </w:pPr>
            <w:r w:rsidRPr="00CA160A">
              <w:rPr>
                <w:b/>
                <w:sz w:val="24"/>
                <w:szCs w:val="24"/>
              </w:rPr>
              <w:t>TT.</w:t>
            </w:r>
          </w:p>
        </w:tc>
        <w:tc>
          <w:tcPr>
            <w:tcW w:w="1569" w:type="dxa"/>
            <w:vMerge w:val="restart"/>
            <w:vAlign w:val="center"/>
          </w:tcPr>
          <w:p w14:paraId="3C010B4D" w14:textId="77777777" w:rsidR="002E356E" w:rsidRPr="00CA160A" w:rsidRDefault="002E356E" w:rsidP="0068407F">
            <w:pPr>
              <w:spacing w:before="40" w:after="40" w:line="240" w:lineRule="auto"/>
              <w:jc w:val="center"/>
              <w:rPr>
                <w:b/>
                <w:sz w:val="24"/>
                <w:szCs w:val="24"/>
              </w:rPr>
            </w:pPr>
            <w:r w:rsidRPr="00CA160A">
              <w:rPr>
                <w:b/>
                <w:sz w:val="24"/>
                <w:szCs w:val="24"/>
              </w:rPr>
              <w:t>Tên tác giả</w:t>
            </w:r>
          </w:p>
        </w:tc>
        <w:tc>
          <w:tcPr>
            <w:tcW w:w="2028" w:type="dxa"/>
            <w:vMerge w:val="restart"/>
            <w:vAlign w:val="center"/>
          </w:tcPr>
          <w:p w14:paraId="0F1B5B8C" w14:textId="77777777" w:rsidR="002E356E" w:rsidRPr="00CA160A" w:rsidRDefault="002E356E" w:rsidP="0068407F">
            <w:pPr>
              <w:spacing w:before="40" w:after="40" w:line="240" w:lineRule="auto"/>
              <w:jc w:val="center"/>
              <w:rPr>
                <w:b/>
                <w:sz w:val="24"/>
                <w:szCs w:val="24"/>
              </w:rPr>
            </w:pPr>
            <w:r w:rsidRPr="00CA160A">
              <w:rPr>
                <w:b/>
                <w:sz w:val="24"/>
                <w:szCs w:val="24"/>
              </w:rPr>
              <w:t>Tên tài liệu</w:t>
            </w:r>
          </w:p>
        </w:tc>
        <w:tc>
          <w:tcPr>
            <w:tcW w:w="1105" w:type="dxa"/>
            <w:vMerge w:val="restart"/>
            <w:vAlign w:val="center"/>
          </w:tcPr>
          <w:p w14:paraId="2793C3C8" w14:textId="77777777" w:rsidR="002E356E" w:rsidRPr="00CA160A" w:rsidRDefault="002E356E" w:rsidP="0068407F">
            <w:pPr>
              <w:spacing w:before="40" w:after="40" w:line="240" w:lineRule="auto"/>
              <w:jc w:val="center"/>
              <w:rPr>
                <w:b/>
                <w:sz w:val="24"/>
                <w:szCs w:val="24"/>
              </w:rPr>
            </w:pPr>
            <w:r w:rsidRPr="00CA160A">
              <w:rPr>
                <w:b/>
                <w:sz w:val="24"/>
                <w:szCs w:val="24"/>
              </w:rPr>
              <w:t>Năm xuất bản</w:t>
            </w:r>
          </w:p>
        </w:tc>
        <w:tc>
          <w:tcPr>
            <w:tcW w:w="1034" w:type="dxa"/>
            <w:vMerge w:val="restart"/>
            <w:vAlign w:val="center"/>
          </w:tcPr>
          <w:p w14:paraId="6ACA92CA" w14:textId="77777777" w:rsidR="002E356E" w:rsidRPr="00CA160A" w:rsidRDefault="002E356E" w:rsidP="0068407F">
            <w:pPr>
              <w:spacing w:before="40" w:after="40" w:line="240" w:lineRule="auto"/>
              <w:jc w:val="center"/>
              <w:rPr>
                <w:b/>
                <w:sz w:val="24"/>
                <w:szCs w:val="24"/>
              </w:rPr>
            </w:pPr>
            <w:r w:rsidRPr="00CA160A">
              <w:rPr>
                <w:b/>
                <w:sz w:val="24"/>
                <w:szCs w:val="24"/>
              </w:rPr>
              <w:t>Nhà xuất bản</w:t>
            </w:r>
          </w:p>
        </w:tc>
        <w:tc>
          <w:tcPr>
            <w:tcW w:w="1430" w:type="dxa"/>
            <w:vMerge w:val="restart"/>
            <w:vAlign w:val="center"/>
          </w:tcPr>
          <w:p w14:paraId="786E45FE" w14:textId="77777777" w:rsidR="002E356E" w:rsidRPr="00CA160A" w:rsidRDefault="002E356E" w:rsidP="0068407F">
            <w:pPr>
              <w:spacing w:before="40" w:after="40" w:line="240" w:lineRule="auto"/>
              <w:jc w:val="center"/>
              <w:rPr>
                <w:b/>
                <w:sz w:val="24"/>
                <w:szCs w:val="24"/>
              </w:rPr>
            </w:pPr>
            <w:r w:rsidRPr="00CA160A">
              <w:rPr>
                <w:b/>
                <w:sz w:val="24"/>
                <w:szCs w:val="24"/>
              </w:rPr>
              <w:t>Địa chỉ khai thác tài liệu</w:t>
            </w:r>
          </w:p>
        </w:tc>
        <w:tc>
          <w:tcPr>
            <w:tcW w:w="1944" w:type="dxa"/>
            <w:gridSpan w:val="2"/>
            <w:vAlign w:val="center"/>
          </w:tcPr>
          <w:p w14:paraId="39800FCB" w14:textId="77777777" w:rsidR="002E356E" w:rsidRPr="00CA160A" w:rsidRDefault="002E356E" w:rsidP="0068407F">
            <w:pPr>
              <w:spacing w:before="40" w:after="40" w:line="240" w:lineRule="auto"/>
              <w:jc w:val="center"/>
              <w:rPr>
                <w:b/>
                <w:sz w:val="24"/>
                <w:szCs w:val="24"/>
              </w:rPr>
            </w:pPr>
            <w:r w:rsidRPr="00CA160A">
              <w:rPr>
                <w:b/>
                <w:sz w:val="24"/>
                <w:szCs w:val="24"/>
              </w:rPr>
              <w:t>Mục đích sử dụng</w:t>
            </w:r>
          </w:p>
        </w:tc>
      </w:tr>
      <w:tr w:rsidR="00CA160A" w:rsidRPr="00CA160A" w14:paraId="38546A89" w14:textId="77777777" w:rsidTr="0068407F">
        <w:trPr>
          <w:jc w:val="center"/>
        </w:trPr>
        <w:tc>
          <w:tcPr>
            <w:tcW w:w="651" w:type="dxa"/>
            <w:vMerge/>
            <w:vAlign w:val="center"/>
          </w:tcPr>
          <w:p w14:paraId="47452956" w14:textId="77777777" w:rsidR="002E356E" w:rsidRPr="00CA160A" w:rsidRDefault="002E356E" w:rsidP="0068407F">
            <w:pPr>
              <w:spacing w:before="40" w:after="40" w:line="240" w:lineRule="auto"/>
              <w:jc w:val="center"/>
              <w:rPr>
                <w:b/>
                <w:sz w:val="24"/>
                <w:szCs w:val="24"/>
              </w:rPr>
            </w:pPr>
          </w:p>
        </w:tc>
        <w:tc>
          <w:tcPr>
            <w:tcW w:w="1569" w:type="dxa"/>
            <w:vMerge/>
            <w:vAlign w:val="center"/>
          </w:tcPr>
          <w:p w14:paraId="434FAD06" w14:textId="77777777" w:rsidR="002E356E" w:rsidRPr="00CA160A" w:rsidRDefault="002E356E" w:rsidP="0068407F">
            <w:pPr>
              <w:spacing w:before="40" w:after="40" w:line="240" w:lineRule="auto"/>
              <w:jc w:val="center"/>
              <w:rPr>
                <w:b/>
                <w:sz w:val="24"/>
                <w:szCs w:val="24"/>
              </w:rPr>
            </w:pPr>
          </w:p>
        </w:tc>
        <w:tc>
          <w:tcPr>
            <w:tcW w:w="2028" w:type="dxa"/>
            <w:vMerge/>
            <w:vAlign w:val="center"/>
          </w:tcPr>
          <w:p w14:paraId="62AD89E2" w14:textId="77777777" w:rsidR="002E356E" w:rsidRPr="00CA160A" w:rsidRDefault="002E356E" w:rsidP="0068407F">
            <w:pPr>
              <w:spacing w:before="40" w:after="40" w:line="240" w:lineRule="auto"/>
              <w:jc w:val="center"/>
              <w:rPr>
                <w:b/>
                <w:sz w:val="24"/>
                <w:szCs w:val="24"/>
              </w:rPr>
            </w:pPr>
          </w:p>
        </w:tc>
        <w:tc>
          <w:tcPr>
            <w:tcW w:w="1105" w:type="dxa"/>
            <w:vMerge/>
            <w:vAlign w:val="center"/>
          </w:tcPr>
          <w:p w14:paraId="368F809D" w14:textId="77777777" w:rsidR="002E356E" w:rsidRPr="00CA160A" w:rsidRDefault="002E356E" w:rsidP="0068407F">
            <w:pPr>
              <w:spacing w:before="40" w:after="40" w:line="240" w:lineRule="auto"/>
              <w:jc w:val="center"/>
              <w:rPr>
                <w:b/>
                <w:sz w:val="24"/>
                <w:szCs w:val="24"/>
              </w:rPr>
            </w:pPr>
          </w:p>
        </w:tc>
        <w:tc>
          <w:tcPr>
            <w:tcW w:w="1034" w:type="dxa"/>
            <w:vMerge/>
            <w:vAlign w:val="center"/>
          </w:tcPr>
          <w:p w14:paraId="3A45D4E3" w14:textId="77777777" w:rsidR="002E356E" w:rsidRPr="00CA160A" w:rsidRDefault="002E356E" w:rsidP="0068407F">
            <w:pPr>
              <w:spacing w:before="40" w:after="40" w:line="240" w:lineRule="auto"/>
              <w:jc w:val="center"/>
              <w:rPr>
                <w:b/>
                <w:sz w:val="24"/>
                <w:szCs w:val="24"/>
              </w:rPr>
            </w:pPr>
          </w:p>
        </w:tc>
        <w:tc>
          <w:tcPr>
            <w:tcW w:w="1430" w:type="dxa"/>
            <w:vMerge/>
            <w:vAlign w:val="center"/>
          </w:tcPr>
          <w:p w14:paraId="2404D7BE" w14:textId="77777777" w:rsidR="002E356E" w:rsidRPr="00CA160A" w:rsidRDefault="002E356E" w:rsidP="0068407F">
            <w:pPr>
              <w:spacing w:before="40" w:after="40" w:line="240" w:lineRule="auto"/>
              <w:jc w:val="center"/>
              <w:rPr>
                <w:b/>
                <w:sz w:val="24"/>
                <w:szCs w:val="24"/>
              </w:rPr>
            </w:pPr>
          </w:p>
        </w:tc>
        <w:tc>
          <w:tcPr>
            <w:tcW w:w="1064" w:type="dxa"/>
            <w:vAlign w:val="center"/>
          </w:tcPr>
          <w:p w14:paraId="68D54E3E" w14:textId="77777777" w:rsidR="002E356E" w:rsidRPr="00CA160A" w:rsidRDefault="002E356E" w:rsidP="0068407F">
            <w:pPr>
              <w:spacing w:before="40" w:after="40" w:line="240" w:lineRule="auto"/>
              <w:jc w:val="center"/>
              <w:rPr>
                <w:b/>
                <w:sz w:val="24"/>
                <w:szCs w:val="24"/>
              </w:rPr>
            </w:pPr>
            <w:r w:rsidRPr="00CA160A">
              <w:rPr>
                <w:b/>
                <w:sz w:val="24"/>
                <w:szCs w:val="24"/>
              </w:rPr>
              <w:t>Tài liệu chính</w:t>
            </w:r>
          </w:p>
        </w:tc>
        <w:tc>
          <w:tcPr>
            <w:tcW w:w="880" w:type="dxa"/>
            <w:vAlign w:val="center"/>
          </w:tcPr>
          <w:p w14:paraId="5A277F88" w14:textId="77777777" w:rsidR="002E356E" w:rsidRPr="00CA160A" w:rsidRDefault="002E356E" w:rsidP="0068407F">
            <w:pPr>
              <w:spacing w:before="40" w:after="40" w:line="240" w:lineRule="auto"/>
              <w:jc w:val="center"/>
              <w:rPr>
                <w:b/>
                <w:sz w:val="24"/>
                <w:szCs w:val="24"/>
              </w:rPr>
            </w:pPr>
            <w:r w:rsidRPr="00CA160A">
              <w:rPr>
                <w:b/>
                <w:sz w:val="24"/>
                <w:szCs w:val="24"/>
              </w:rPr>
              <w:t>Tham khảo</w:t>
            </w:r>
          </w:p>
        </w:tc>
      </w:tr>
      <w:tr w:rsidR="007273A8" w:rsidRPr="00CA160A" w14:paraId="2800C4AF" w14:textId="77777777" w:rsidTr="0068407F">
        <w:trPr>
          <w:jc w:val="center"/>
        </w:trPr>
        <w:tc>
          <w:tcPr>
            <w:tcW w:w="651" w:type="dxa"/>
            <w:vAlign w:val="center"/>
          </w:tcPr>
          <w:p w14:paraId="1987D35A" w14:textId="77777777" w:rsidR="007273A8" w:rsidRPr="00CA160A" w:rsidRDefault="007273A8" w:rsidP="007273A8">
            <w:pPr>
              <w:spacing w:before="40" w:after="40" w:line="240" w:lineRule="auto"/>
              <w:jc w:val="center"/>
              <w:rPr>
                <w:sz w:val="24"/>
                <w:szCs w:val="24"/>
              </w:rPr>
            </w:pPr>
            <w:r w:rsidRPr="00CA160A">
              <w:rPr>
                <w:sz w:val="24"/>
                <w:szCs w:val="24"/>
              </w:rPr>
              <w:lastRenderedPageBreak/>
              <w:t>1</w:t>
            </w:r>
          </w:p>
        </w:tc>
        <w:tc>
          <w:tcPr>
            <w:tcW w:w="1569" w:type="dxa"/>
          </w:tcPr>
          <w:p w14:paraId="0AC3E569" w14:textId="77777777" w:rsidR="007273A8" w:rsidRPr="00CA160A" w:rsidRDefault="007273A8" w:rsidP="007273A8">
            <w:pPr>
              <w:spacing w:before="40" w:after="40" w:line="240" w:lineRule="auto"/>
              <w:jc w:val="both"/>
              <w:rPr>
                <w:sz w:val="24"/>
                <w:szCs w:val="24"/>
              </w:rPr>
            </w:pPr>
            <w:r>
              <w:rPr>
                <w:sz w:val="24"/>
                <w:szCs w:val="24"/>
              </w:rPr>
              <w:t>Huỳnh Văn Nhu</w:t>
            </w:r>
          </w:p>
        </w:tc>
        <w:tc>
          <w:tcPr>
            <w:tcW w:w="2028" w:type="dxa"/>
          </w:tcPr>
          <w:p w14:paraId="1844AC16" w14:textId="77777777" w:rsidR="007273A8" w:rsidRPr="00CA160A" w:rsidRDefault="007273A8" w:rsidP="007273A8">
            <w:pPr>
              <w:spacing w:before="40" w:after="40" w:line="240" w:lineRule="auto"/>
              <w:jc w:val="both"/>
              <w:rPr>
                <w:sz w:val="24"/>
                <w:szCs w:val="24"/>
              </w:rPr>
            </w:pPr>
            <w:r>
              <w:rPr>
                <w:sz w:val="24"/>
                <w:szCs w:val="24"/>
              </w:rPr>
              <w:t>Bài giảng Quản lý đội  tàu</w:t>
            </w:r>
          </w:p>
        </w:tc>
        <w:tc>
          <w:tcPr>
            <w:tcW w:w="1105" w:type="dxa"/>
          </w:tcPr>
          <w:p w14:paraId="1D8A91A6" w14:textId="77777777" w:rsidR="007273A8" w:rsidRPr="00CA160A" w:rsidRDefault="007273A8" w:rsidP="007273A8">
            <w:pPr>
              <w:spacing w:before="40" w:after="40" w:line="240" w:lineRule="auto"/>
              <w:jc w:val="both"/>
              <w:rPr>
                <w:sz w:val="24"/>
                <w:szCs w:val="24"/>
              </w:rPr>
            </w:pPr>
            <w:r>
              <w:rPr>
                <w:sz w:val="24"/>
                <w:szCs w:val="24"/>
              </w:rPr>
              <w:t>2022</w:t>
            </w:r>
          </w:p>
        </w:tc>
        <w:tc>
          <w:tcPr>
            <w:tcW w:w="1034" w:type="dxa"/>
          </w:tcPr>
          <w:p w14:paraId="680255FC" w14:textId="77777777" w:rsidR="007273A8" w:rsidRPr="00CA160A" w:rsidRDefault="007273A8" w:rsidP="007273A8">
            <w:pPr>
              <w:spacing w:before="40" w:after="40" w:line="240" w:lineRule="auto"/>
              <w:jc w:val="both"/>
              <w:rPr>
                <w:sz w:val="24"/>
                <w:szCs w:val="24"/>
              </w:rPr>
            </w:pPr>
            <w:r w:rsidRPr="00CA160A">
              <w:rPr>
                <w:sz w:val="24"/>
                <w:szCs w:val="24"/>
              </w:rPr>
              <w:t>Đại học Nha Trang</w:t>
            </w:r>
          </w:p>
        </w:tc>
        <w:tc>
          <w:tcPr>
            <w:tcW w:w="1430" w:type="dxa"/>
          </w:tcPr>
          <w:p w14:paraId="3CA985BB" w14:textId="77777777" w:rsidR="007273A8" w:rsidRPr="00CA160A" w:rsidRDefault="007273A8" w:rsidP="007273A8">
            <w:pPr>
              <w:spacing w:before="120"/>
              <w:jc w:val="center"/>
              <w:rPr>
                <w:sz w:val="24"/>
                <w:szCs w:val="24"/>
              </w:rPr>
            </w:pPr>
            <w:r w:rsidRPr="00CA160A">
              <w:rPr>
                <w:sz w:val="24"/>
                <w:szCs w:val="24"/>
              </w:rPr>
              <w:t>Bộ môn</w:t>
            </w:r>
          </w:p>
          <w:p w14:paraId="4E7C20F6" w14:textId="77777777" w:rsidR="007273A8" w:rsidRPr="00CA160A" w:rsidRDefault="007273A8" w:rsidP="007273A8">
            <w:pPr>
              <w:spacing w:before="40" w:after="40" w:line="240" w:lineRule="auto"/>
              <w:jc w:val="center"/>
              <w:rPr>
                <w:sz w:val="24"/>
                <w:szCs w:val="24"/>
              </w:rPr>
            </w:pPr>
            <w:r w:rsidRPr="00CA160A">
              <w:rPr>
                <w:sz w:val="24"/>
                <w:szCs w:val="24"/>
              </w:rPr>
              <w:t>Động lực</w:t>
            </w:r>
          </w:p>
        </w:tc>
        <w:tc>
          <w:tcPr>
            <w:tcW w:w="1064" w:type="dxa"/>
            <w:vAlign w:val="center"/>
          </w:tcPr>
          <w:p w14:paraId="0B0968E5" w14:textId="77777777" w:rsidR="007273A8" w:rsidRPr="00CA160A" w:rsidRDefault="007273A8" w:rsidP="007273A8">
            <w:pPr>
              <w:spacing w:before="40" w:after="40" w:line="240" w:lineRule="auto"/>
              <w:jc w:val="center"/>
              <w:rPr>
                <w:sz w:val="24"/>
                <w:szCs w:val="24"/>
              </w:rPr>
            </w:pPr>
            <w:r w:rsidRPr="00CA160A">
              <w:rPr>
                <w:sz w:val="24"/>
                <w:szCs w:val="24"/>
              </w:rPr>
              <w:t>X</w:t>
            </w:r>
          </w:p>
        </w:tc>
        <w:tc>
          <w:tcPr>
            <w:tcW w:w="880" w:type="dxa"/>
            <w:vAlign w:val="center"/>
          </w:tcPr>
          <w:p w14:paraId="0309BF69" w14:textId="77777777" w:rsidR="007273A8" w:rsidRPr="00CA160A" w:rsidRDefault="007273A8" w:rsidP="007273A8">
            <w:pPr>
              <w:spacing w:before="40" w:after="40" w:line="240" w:lineRule="auto"/>
              <w:jc w:val="center"/>
              <w:rPr>
                <w:sz w:val="24"/>
                <w:szCs w:val="24"/>
              </w:rPr>
            </w:pPr>
          </w:p>
        </w:tc>
      </w:tr>
      <w:tr w:rsidR="007273A8" w:rsidRPr="00CA160A" w14:paraId="43E286E7" w14:textId="77777777" w:rsidTr="0068407F">
        <w:trPr>
          <w:jc w:val="center"/>
        </w:trPr>
        <w:tc>
          <w:tcPr>
            <w:tcW w:w="651" w:type="dxa"/>
            <w:vAlign w:val="center"/>
          </w:tcPr>
          <w:p w14:paraId="4086477E" w14:textId="77777777" w:rsidR="007273A8" w:rsidRPr="00CA160A" w:rsidRDefault="007273A8" w:rsidP="007273A8">
            <w:pPr>
              <w:spacing w:before="40" w:after="40" w:line="240" w:lineRule="auto"/>
              <w:jc w:val="center"/>
              <w:rPr>
                <w:sz w:val="24"/>
                <w:szCs w:val="24"/>
              </w:rPr>
            </w:pPr>
            <w:r w:rsidRPr="00CA160A">
              <w:rPr>
                <w:sz w:val="24"/>
                <w:szCs w:val="24"/>
              </w:rPr>
              <w:t>2</w:t>
            </w:r>
          </w:p>
        </w:tc>
        <w:tc>
          <w:tcPr>
            <w:tcW w:w="1569" w:type="dxa"/>
          </w:tcPr>
          <w:p w14:paraId="7A71760D" w14:textId="77777777" w:rsidR="007273A8" w:rsidRPr="00CA160A" w:rsidRDefault="007273A8" w:rsidP="007273A8">
            <w:pPr>
              <w:spacing w:before="40" w:after="40" w:line="240" w:lineRule="auto"/>
              <w:jc w:val="both"/>
              <w:rPr>
                <w:sz w:val="24"/>
                <w:szCs w:val="24"/>
              </w:rPr>
            </w:pPr>
            <w:r w:rsidRPr="00CA160A">
              <w:rPr>
                <w:sz w:val="24"/>
                <w:szCs w:val="24"/>
              </w:rPr>
              <w:t>Phùng Minh Lộc</w:t>
            </w:r>
          </w:p>
        </w:tc>
        <w:tc>
          <w:tcPr>
            <w:tcW w:w="2028" w:type="dxa"/>
          </w:tcPr>
          <w:p w14:paraId="6DCAC349" w14:textId="77777777" w:rsidR="007273A8" w:rsidRPr="00CA160A" w:rsidRDefault="007273A8" w:rsidP="007273A8">
            <w:pPr>
              <w:spacing w:before="40" w:after="40" w:line="240" w:lineRule="auto"/>
              <w:jc w:val="both"/>
              <w:rPr>
                <w:sz w:val="24"/>
                <w:szCs w:val="24"/>
              </w:rPr>
            </w:pPr>
            <w:r w:rsidRPr="00CA160A">
              <w:rPr>
                <w:sz w:val="24"/>
                <w:szCs w:val="24"/>
              </w:rPr>
              <w:t>Quản lý đội tàu</w:t>
            </w:r>
          </w:p>
        </w:tc>
        <w:tc>
          <w:tcPr>
            <w:tcW w:w="1105" w:type="dxa"/>
          </w:tcPr>
          <w:p w14:paraId="16B2BD62" w14:textId="77777777" w:rsidR="007273A8" w:rsidRPr="00CA160A" w:rsidRDefault="007273A8" w:rsidP="007273A8">
            <w:pPr>
              <w:spacing w:before="40" w:after="40" w:line="240" w:lineRule="auto"/>
              <w:jc w:val="both"/>
              <w:rPr>
                <w:sz w:val="24"/>
                <w:szCs w:val="24"/>
              </w:rPr>
            </w:pPr>
            <w:r w:rsidRPr="00CA160A">
              <w:rPr>
                <w:sz w:val="24"/>
                <w:szCs w:val="24"/>
              </w:rPr>
              <w:t>2016</w:t>
            </w:r>
          </w:p>
        </w:tc>
        <w:tc>
          <w:tcPr>
            <w:tcW w:w="1034" w:type="dxa"/>
          </w:tcPr>
          <w:p w14:paraId="621827CD" w14:textId="77777777" w:rsidR="007273A8" w:rsidRPr="00CA160A" w:rsidRDefault="007273A8" w:rsidP="007273A8">
            <w:pPr>
              <w:spacing w:before="40" w:after="40" w:line="240" w:lineRule="auto"/>
              <w:jc w:val="both"/>
              <w:rPr>
                <w:sz w:val="24"/>
                <w:szCs w:val="24"/>
              </w:rPr>
            </w:pPr>
            <w:r w:rsidRPr="00CA160A">
              <w:rPr>
                <w:sz w:val="24"/>
                <w:szCs w:val="24"/>
              </w:rPr>
              <w:t>Đại học Nha Trang</w:t>
            </w:r>
          </w:p>
        </w:tc>
        <w:tc>
          <w:tcPr>
            <w:tcW w:w="1430" w:type="dxa"/>
          </w:tcPr>
          <w:p w14:paraId="53BBBD16" w14:textId="77777777" w:rsidR="007273A8" w:rsidRPr="00CA160A" w:rsidRDefault="007273A8" w:rsidP="007273A8">
            <w:pPr>
              <w:spacing w:before="120"/>
              <w:jc w:val="center"/>
              <w:rPr>
                <w:sz w:val="24"/>
                <w:szCs w:val="24"/>
              </w:rPr>
            </w:pPr>
            <w:r w:rsidRPr="00CA160A">
              <w:rPr>
                <w:sz w:val="24"/>
                <w:szCs w:val="24"/>
              </w:rPr>
              <w:t>Bộ môn</w:t>
            </w:r>
          </w:p>
          <w:p w14:paraId="6451D81F" w14:textId="77777777" w:rsidR="007273A8" w:rsidRPr="00CA160A" w:rsidRDefault="007273A8" w:rsidP="007273A8">
            <w:pPr>
              <w:spacing w:before="40" w:after="40" w:line="240" w:lineRule="auto"/>
              <w:jc w:val="center"/>
              <w:rPr>
                <w:sz w:val="24"/>
                <w:szCs w:val="24"/>
              </w:rPr>
            </w:pPr>
            <w:r w:rsidRPr="00CA160A">
              <w:rPr>
                <w:sz w:val="24"/>
                <w:szCs w:val="24"/>
              </w:rPr>
              <w:t>Động lực</w:t>
            </w:r>
          </w:p>
        </w:tc>
        <w:tc>
          <w:tcPr>
            <w:tcW w:w="1064" w:type="dxa"/>
            <w:vAlign w:val="center"/>
          </w:tcPr>
          <w:p w14:paraId="32DD0304" w14:textId="77777777" w:rsidR="007273A8" w:rsidRPr="00CA160A" w:rsidRDefault="007273A8" w:rsidP="007273A8">
            <w:pPr>
              <w:spacing w:before="40" w:after="40" w:line="240" w:lineRule="auto"/>
              <w:jc w:val="center"/>
              <w:rPr>
                <w:sz w:val="24"/>
                <w:szCs w:val="24"/>
              </w:rPr>
            </w:pPr>
          </w:p>
        </w:tc>
        <w:tc>
          <w:tcPr>
            <w:tcW w:w="880" w:type="dxa"/>
            <w:vAlign w:val="center"/>
          </w:tcPr>
          <w:p w14:paraId="63C97D8D" w14:textId="77777777" w:rsidR="007273A8" w:rsidRPr="00CA160A" w:rsidRDefault="007273A8" w:rsidP="007273A8">
            <w:pPr>
              <w:spacing w:before="40" w:after="40" w:line="240" w:lineRule="auto"/>
              <w:jc w:val="center"/>
              <w:rPr>
                <w:sz w:val="24"/>
                <w:szCs w:val="24"/>
              </w:rPr>
            </w:pPr>
            <w:r>
              <w:rPr>
                <w:sz w:val="24"/>
                <w:szCs w:val="24"/>
              </w:rPr>
              <w:t>X</w:t>
            </w:r>
          </w:p>
        </w:tc>
      </w:tr>
      <w:tr w:rsidR="007273A8" w:rsidRPr="00CA160A" w14:paraId="4A01198E" w14:textId="77777777" w:rsidTr="0068407F">
        <w:trPr>
          <w:jc w:val="center"/>
        </w:trPr>
        <w:tc>
          <w:tcPr>
            <w:tcW w:w="651" w:type="dxa"/>
            <w:vAlign w:val="center"/>
          </w:tcPr>
          <w:p w14:paraId="645E2F59" w14:textId="77777777" w:rsidR="007273A8" w:rsidRPr="00CA160A" w:rsidRDefault="007273A8" w:rsidP="007273A8">
            <w:pPr>
              <w:spacing w:before="40" w:after="40" w:line="240" w:lineRule="auto"/>
              <w:jc w:val="center"/>
              <w:rPr>
                <w:sz w:val="24"/>
                <w:szCs w:val="24"/>
              </w:rPr>
            </w:pPr>
            <w:r w:rsidRPr="00CA160A">
              <w:rPr>
                <w:sz w:val="24"/>
                <w:szCs w:val="24"/>
              </w:rPr>
              <w:t>3</w:t>
            </w:r>
          </w:p>
        </w:tc>
        <w:tc>
          <w:tcPr>
            <w:tcW w:w="1569" w:type="dxa"/>
          </w:tcPr>
          <w:p w14:paraId="0C4B4499" w14:textId="77777777" w:rsidR="007273A8" w:rsidRPr="00CA160A" w:rsidRDefault="007273A8" w:rsidP="007273A8">
            <w:pPr>
              <w:spacing w:before="40" w:after="40" w:line="240" w:lineRule="auto"/>
              <w:jc w:val="both"/>
              <w:rPr>
                <w:sz w:val="24"/>
                <w:szCs w:val="24"/>
              </w:rPr>
            </w:pPr>
            <w:r w:rsidRPr="00CA160A">
              <w:rPr>
                <w:sz w:val="24"/>
                <w:szCs w:val="24"/>
              </w:rPr>
              <w:t>Tiếu Văn Kinh</w:t>
            </w:r>
          </w:p>
        </w:tc>
        <w:tc>
          <w:tcPr>
            <w:tcW w:w="2028" w:type="dxa"/>
          </w:tcPr>
          <w:p w14:paraId="3E935E33" w14:textId="77777777" w:rsidR="007273A8" w:rsidRPr="00CA160A" w:rsidRDefault="007273A8" w:rsidP="007273A8">
            <w:pPr>
              <w:spacing w:before="40" w:after="40" w:line="240" w:lineRule="auto"/>
              <w:jc w:val="both"/>
              <w:rPr>
                <w:sz w:val="24"/>
                <w:szCs w:val="24"/>
              </w:rPr>
            </w:pPr>
            <w:r w:rsidRPr="00CA160A">
              <w:rPr>
                <w:sz w:val="24"/>
                <w:szCs w:val="24"/>
              </w:rPr>
              <w:t>Sổ tay hàng hải (tập 1 &amp; 2)</w:t>
            </w:r>
          </w:p>
        </w:tc>
        <w:tc>
          <w:tcPr>
            <w:tcW w:w="1105" w:type="dxa"/>
          </w:tcPr>
          <w:p w14:paraId="3691A258" w14:textId="77777777" w:rsidR="007273A8" w:rsidRPr="00CA160A" w:rsidRDefault="007273A8" w:rsidP="007273A8">
            <w:pPr>
              <w:spacing w:before="40" w:after="40" w:line="240" w:lineRule="auto"/>
              <w:jc w:val="both"/>
              <w:rPr>
                <w:sz w:val="24"/>
                <w:szCs w:val="24"/>
              </w:rPr>
            </w:pPr>
            <w:r w:rsidRPr="00CA160A">
              <w:rPr>
                <w:sz w:val="24"/>
                <w:szCs w:val="24"/>
              </w:rPr>
              <w:t>2006</w:t>
            </w:r>
          </w:p>
        </w:tc>
        <w:tc>
          <w:tcPr>
            <w:tcW w:w="1034" w:type="dxa"/>
          </w:tcPr>
          <w:p w14:paraId="0C0DDF51" w14:textId="77777777" w:rsidR="007273A8" w:rsidRPr="00CA160A" w:rsidRDefault="007273A8" w:rsidP="007273A8">
            <w:pPr>
              <w:spacing w:before="40" w:after="40" w:line="240" w:lineRule="auto"/>
              <w:jc w:val="both"/>
              <w:rPr>
                <w:sz w:val="24"/>
                <w:szCs w:val="24"/>
              </w:rPr>
            </w:pPr>
            <w:r w:rsidRPr="00CA160A">
              <w:rPr>
                <w:sz w:val="24"/>
                <w:szCs w:val="24"/>
              </w:rPr>
              <w:t>GTVT</w:t>
            </w:r>
          </w:p>
        </w:tc>
        <w:tc>
          <w:tcPr>
            <w:tcW w:w="1430" w:type="dxa"/>
          </w:tcPr>
          <w:p w14:paraId="0B3CD5A2" w14:textId="77777777" w:rsidR="007273A8" w:rsidRPr="00CA160A" w:rsidRDefault="007273A8" w:rsidP="007273A8">
            <w:pPr>
              <w:spacing w:before="120"/>
              <w:jc w:val="center"/>
              <w:rPr>
                <w:sz w:val="24"/>
                <w:szCs w:val="24"/>
              </w:rPr>
            </w:pPr>
            <w:r w:rsidRPr="00CA160A">
              <w:rPr>
                <w:sz w:val="24"/>
                <w:szCs w:val="24"/>
              </w:rPr>
              <w:t>Thư viện</w:t>
            </w:r>
          </w:p>
        </w:tc>
        <w:tc>
          <w:tcPr>
            <w:tcW w:w="1064" w:type="dxa"/>
            <w:vAlign w:val="center"/>
          </w:tcPr>
          <w:p w14:paraId="37DC6BF6" w14:textId="77777777" w:rsidR="007273A8" w:rsidRPr="00CA160A" w:rsidRDefault="007273A8" w:rsidP="007273A8">
            <w:pPr>
              <w:spacing w:before="40" w:after="40" w:line="240" w:lineRule="auto"/>
              <w:jc w:val="center"/>
              <w:rPr>
                <w:sz w:val="24"/>
                <w:szCs w:val="24"/>
              </w:rPr>
            </w:pPr>
          </w:p>
        </w:tc>
        <w:tc>
          <w:tcPr>
            <w:tcW w:w="880" w:type="dxa"/>
            <w:vAlign w:val="center"/>
          </w:tcPr>
          <w:p w14:paraId="1E269A7B" w14:textId="77777777" w:rsidR="007273A8" w:rsidRPr="00CA160A" w:rsidRDefault="007273A8" w:rsidP="007273A8">
            <w:pPr>
              <w:spacing w:before="40" w:after="40" w:line="240" w:lineRule="auto"/>
              <w:jc w:val="center"/>
              <w:rPr>
                <w:sz w:val="24"/>
                <w:szCs w:val="24"/>
              </w:rPr>
            </w:pPr>
            <w:r w:rsidRPr="00CA160A">
              <w:rPr>
                <w:sz w:val="24"/>
                <w:szCs w:val="24"/>
              </w:rPr>
              <w:t>X</w:t>
            </w:r>
          </w:p>
        </w:tc>
      </w:tr>
      <w:tr w:rsidR="007273A8" w:rsidRPr="00CA160A" w14:paraId="27F206EE" w14:textId="77777777" w:rsidTr="0068407F">
        <w:trPr>
          <w:jc w:val="center"/>
        </w:trPr>
        <w:tc>
          <w:tcPr>
            <w:tcW w:w="651" w:type="dxa"/>
            <w:vAlign w:val="center"/>
          </w:tcPr>
          <w:p w14:paraId="273E3142" w14:textId="77777777" w:rsidR="007273A8" w:rsidRPr="00CA160A" w:rsidRDefault="007273A8" w:rsidP="007273A8">
            <w:pPr>
              <w:spacing w:before="40" w:after="40" w:line="240" w:lineRule="auto"/>
              <w:jc w:val="center"/>
              <w:rPr>
                <w:sz w:val="24"/>
                <w:szCs w:val="24"/>
              </w:rPr>
            </w:pPr>
            <w:r w:rsidRPr="00CA160A">
              <w:rPr>
                <w:sz w:val="24"/>
                <w:szCs w:val="24"/>
              </w:rPr>
              <w:t>4</w:t>
            </w:r>
          </w:p>
        </w:tc>
        <w:tc>
          <w:tcPr>
            <w:tcW w:w="1569" w:type="dxa"/>
            <w:vAlign w:val="center"/>
          </w:tcPr>
          <w:p w14:paraId="17F46E32" w14:textId="77777777" w:rsidR="007273A8" w:rsidRPr="00CA160A" w:rsidRDefault="007273A8" w:rsidP="007273A8">
            <w:pPr>
              <w:spacing w:before="40" w:after="40" w:line="240" w:lineRule="auto"/>
              <w:jc w:val="both"/>
              <w:rPr>
                <w:sz w:val="24"/>
                <w:szCs w:val="24"/>
              </w:rPr>
            </w:pPr>
            <w:r w:rsidRPr="00CA160A">
              <w:rPr>
                <w:sz w:val="24"/>
                <w:szCs w:val="24"/>
              </w:rPr>
              <w:t>Quốc hội</w:t>
            </w:r>
          </w:p>
        </w:tc>
        <w:tc>
          <w:tcPr>
            <w:tcW w:w="2028" w:type="dxa"/>
            <w:vAlign w:val="center"/>
          </w:tcPr>
          <w:p w14:paraId="17343701" w14:textId="77777777" w:rsidR="007273A8" w:rsidRPr="00CA160A" w:rsidRDefault="007273A8" w:rsidP="007273A8">
            <w:pPr>
              <w:spacing w:before="40" w:after="40" w:line="240" w:lineRule="auto"/>
              <w:jc w:val="both"/>
              <w:rPr>
                <w:sz w:val="24"/>
                <w:szCs w:val="24"/>
              </w:rPr>
            </w:pPr>
            <w:r w:rsidRPr="00CA160A">
              <w:rPr>
                <w:sz w:val="24"/>
                <w:szCs w:val="24"/>
              </w:rPr>
              <w:t>Bộ luật hàng hải Việt Nam</w:t>
            </w:r>
          </w:p>
        </w:tc>
        <w:tc>
          <w:tcPr>
            <w:tcW w:w="1105" w:type="dxa"/>
            <w:vAlign w:val="center"/>
          </w:tcPr>
          <w:p w14:paraId="492ED5BD" w14:textId="77777777" w:rsidR="007273A8" w:rsidRPr="00CA160A" w:rsidRDefault="007273A8" w:rsidP="00930B0F">
            <w:pPr>
              <w:spacing w:before="40" w:after="40" w:line="240" w:lineRule="auto"/>
              <w:jc w:val="both"/>
              <w:rPr>
                <w:sz w:val="24"/>
                <w:szCs w:val="24"/>
              </w:rPr>
            </w:pPr>
            <w:r w:rsidRPr="00CA160A">
              <w:rPr>
                <w:sz w:val="24"/>
                <w:szCs w:val="24"/>
              </w:rPr>
              <w:t>20</w:t>
            </w:r>
            <w:r w:rsidR="00930B0F">
              <w:rPr>
                <w:sz w:val="24"/>
                <w:szCs w:val="24"/>
              </w:rPr>
              <w:t>1</w:t>
            </w:r>
            <w:r w:rsidRPr="00CA160A">
              <w:rPr>
                <w:sz w:val="24"/>
                <w:szCs w:val="24"/>
              </w:rPr>
              <w:t>5</w:t>
            </w:r>
          </w:p>
        </w:tc>
        <w:tc>
          <w:tcPr>
            <w:tcW w:w="1034" w:type="dxa"/>
            <w:vAlign w:val="center"/>
          </w:tcPr>
          <w:p w14:paraId="24CA8C3A" w14:textId="77777777" w:rsidR="007273A8" w:rsidRPr="00CA160A" w:rsidRDefault="007273A8" w:rsidP="007273A8">
            <w:pPr>
              <w:spacing w:before="40" w:after="40" w:line="240" w:lineRule="auto"/>
              <w:jc w:val="both"/>
              <w:rPr>
                <w:sz w:val="24"/>
                <w:szCs w:val="24"/>
              </w:rPr>
            </w:pPr>
            <w:r w:rsidRPr="00CA160A">
              <w:rPr>
                <w:sz w:val="24"/>
                <w:szCs w:val="24"/>
              </w:rPr>
              <w:t>Chính trị Quốc gia</w:t>
            </w:r>
          </w:p>
        </w:tc>
        <w:tc>
          <w:tcPr>
            <w:tcW w:w="1430" w:type="dxa"/>
            <w:vAlign w:val="center"/>
          </w:tcPr>
          <w:p w14:paraId="09725B60" w14:textId="77777777" w:rsidR="007273A8" w:rsidRPr="00CA160A" w:rsidRDefault="007273A8" w:rsidP="007273A8">
            <w:pPr>
              <w:spacing w:before="40" w:after="40" w:line="240" w:lineRule="auto"/>
              <w:jc w:val="center"/>
              <w:rPr>
                <w:sz w:val="24"/>
                <w:szCs w:val="24"/>
              </w:rPr>
            </w:pPr>
            <w:r w:rsidRPr="00CA160A">
              <w:rPr>
                <w:sz w:val="24"/>
                <w:szCs w:val="24"/>
              </w:rPr>
              <w:t>Thư viện</w:t>
            </w:r>
          </w:p>
        </w:tc>
        <w:tc>
          <w:tcPr>
            <w:tcW w:w="1064" w:type="dxa"/>
            <w:vAlign w:val="center"/>
          </w:tcPr>
          <w:p w14:paraId="03281E3D" w14:textId="77777777" w:rsidR="007273A8" w:rsidRPr="00CA160A" w:rsidRDefault="007273A8" w:rsidP="007273A8">
            <w:pPr>
              <w:spacing w:before="40" w:after="40" w:line="240" w:lineRule="auto"/>
              <w:jc w:val="center"/>
              <w:rPr>
                <w:sz w:val="24"/>
                <w:szCs w:val="24"/>
              </w:rPr>
            </w:pPr>
          </w:p>
        </w:tc>
        <w:tc>
          <w:tcPr>
            <w:tcW w:w="880" w:type="dxa"/>
            <w:vAlign w:val="center"/>
          </w:tcPr>
          <w:p w14:paraId="351CABA7" w14:textId="77777777" w:rsidR="007273A8" w:rsidRPr="00CA160A" w:rsidRDefault="007273A8" w:rsidP="007273A8">
            <w:pPr>
              <w:spacing w:before="40" w:after="40" w:line="240" w:lineRule="auto"/>
              <w:jc w:val="center"/>
              <w:rPr>
                <w:sz w:val="24"/>
                <w:szCs w:val="24"/>
              </w:rPr>
            </w:pPr>
            <w:r w:rsidRPr="00CA160A">
              <w:rPr>
                <w:sz w:val="24"/>
                <w:szCs w:val="24"/>
              </w:rPr>
              <w:t>X</w:t>
            </w:r>
          </w:p>
        </w:tc>
      </w:tr>
      <w:tr w:rsidR="007273A8" w:rsidRPr="00CA160A" w14:paraId="21B4DC4F" w14:textId="77777777" w:rsidTr="0068407F">
        <w:trPr>
          <w:jc w:val="center"/>
        </w:trPr>
        <w:tc>
          <w:tcPr>
            <w:tcW w:w="651" w:type="dxa"/>
            <w:vAlign w:val="center"/>
          </w:tcPr>
          <w:p w14:paraId="0B009A1A" w14:textId="77777777" w:rsidR="007273A8" w:rsidRPr="00CA160A" w:rsidRDefault="007273A8" w:rsidP="007273A8">
            <w:pPr>
              <w:spacing w:before="40" w:after="40" w:line="240" w:lineRule="auto"/>
              <w:jc w:val="center"/>
              <w:rPr>
                <w:sz w:val="24"/>
                <w:szCs w:val="24"/>
              </w:rPr>
            </w:pPr>
            <w:r w:rsidRPr="00CA160A">
              <w:rPr>
                <w:sz w:val="24"/>
                <w:szCs w:val="24"/>
              </w:rPr>
              <w:t>5</w:t>
            </w:r>
          </w:p>
        </w:tc>
        <w:tc>
          <w:tcPr>
            <w:tcW w:w="1569" w:type="dxa"/>
            <w:vAlign w:val="center"/>
          </w:tcPr>
          <w:p w14:paraId="31248F6B" w14:textId="77777777" w:rsidR="007273A8" w:rsidRPr="00CA160A" w:rsidRDefault="007273A8" w:rsidP="007273A8">
            <w:pPr>
              <w:spacing w:before="40" w:after="40" w:line="240" w:lineRule="auto"/>
              <w:jc w:val="both"/>
              <w:rPr>
                <w:sz w:val="24"/>
                <w:szCs w:val="24"/>
              </w:rPr>
            </w:pPr>
            <w:r w:rsidRPr="00CA160A">
              <w:rPr>
                <w:sz w:val="24"/>
                <w:szCs w:val="24"/>
              </w:rPr>
              <w:t>Quốc hội</w:t>
            </w:r>
          </w:p>
        </w:tc>
        <w:tc>
          <w:tcPr>
            <w:tcW w:w="2028" w:type="dxa"/>
            <w:vAlign w:val="center"/>
          </w:tcPr>
          <w:p w14:paraId="629EC9A5" w14:textId="77777777" w:rsidR="007273A8" w:rsidRPr="00CA160A" w:rsidRDefault="007273A8" w:rsidP="007273A8">
            <w:pPr>
              <w:spacing w:before="40" w:after="40" w:line="240" w:lineRule="auto"/>
              <w:jc w:val="both"/>
              <w:rPr>
                <w:sz w:val="24"/>
                <w:szCs w:val="24"/>
              </w:rPr>
            </w:pPr>
            <w:r w:rsidRPr="00CA160A">
              <w:rPr>
                <w:sz w:val="24"/>
                <w:szCs w:val="24"/>
              </w:rPr>
              <w:t>Luật biển Việt Nam</w:t>
            </w:r>
          </w:p>
        </w:tc>
        <w:tc>
          <w:tcPr>
            <w:tcW w:w="1105" w:type="dxa"/>
            <w:vAlign w:val="center"/>
          </w:tcPr>
          <w:p w14:paraId="00AAAD9D" w14:textId="77777777" w:rsidR="007273A8" w:rsidRPr="00CA160A" w:rsidRDefault="007273A8" w:rsidP="007273A8">
            <w:pPr>
              <w:spacing w:before="40" w:after="40" w:line="240" w:lineRule="auto"/>
              <w:jc w:val="both"/>
              <w:rPr>
                <w:sz w:val="24"/>
                <w:szCs w:val="24"/>
              </w:rPr>
            </w:pPr>
            <w:r w:rsidRPr="00CA160A">
              <w:rPr>
                <w:sz w:val="24"/>
                <w:szCs w:val="24"/>
              </w:rPr>
              <w:t>2012</w:t>
            </w:r>
          </w:p>
        </w:tc>
        <w:tc>
          <w:tcPr>
            <w:tcW w:w="1034" w:type="dxa"/>
            <w:vAlign w:val="center"/>
          </w:tcPr>
          <w:p w14:paraId="2ED31E60" w14:textId="77777777" w:rsidR="007273A8" w:rsidRPr="00CA160A" w:rsidRDefault="007273A8" w:rsidP="007273A8">
            <w:pPr>
              <w:spacing w:before="40" w:after="40" w:line="240" w:lineRule="auto"/>
              <w:jc w:val="both"/>
              <w:rPr>
                <w:sz w:val="24"/>
                <w:szCs w:val="24"/>
              </w:rPr>
            </w:pPr>
            <w:r w:rsidRPr="00CA160A">
              <w:rPr>
                <w:sz w:val="24"/>
                <w:szCs w:val="24"/>
              </w:rPr>
              <w:t>Chính trị Quốc gia</w:t>
            </w:r>
          </w:p>
        </w:tc>
        <w:tc>
          <w:tcPr>
            <w:tcW w:w="1430" w:type="dxa"/>
            <w:vAlign w:val="center"/>
          </w:tcPr>
          <w:p w14:paraId="74412782" w14:textId="77777777" w:rsidR="007273A8" w:rsidRPr="00CA160A" w:rsidRDefault="007273A8" w:rsidP="007273A8">
            <w:pPr>
              <w:spacing w:before="40" w:after="40" w:line="240" w:lineRule="auto"/>
              <w:jc w:val="center"/>
              <w:rPr>
                <w:sz w:val="24"/>
                <w:szCs w:val="24"/>
              </w:rPr>
            </w:pPr>
            <w:r w:rsidRPr="00CA160A">
              <w:rPr>
                <w:sz w:val="24"/>
                <w:szCs w:val="24"/>
              </w:rPr>
              <w:t>Thư viện</w:t>
            </w:r>
          </w:p>
        </w:tc>
        <w:tc>
          <w:tcPr>
            <w:tcW w:w="1064" w:type="dxa"/>
          </w:tcPr>
          <w:p w14:paraId="02959B62" w14:textId="77777777" w:rsidR="007273A8" w:rsidRPr="00CA160A" w:rsidRDefault="007273A8" w:rsidP="007273A8">
            <w:pPr>
              <w:spacing w:before="40" w:after="40" w:line="240" w:lineRule="auto"/>
              <w:jc w:val="center"/>
              <w:rPr>
                <w:sz w:val="24"/>
                <w:szCs w:val="24"/>
              </w:rPr>
            </w:pPr>
          </w:p>
        </w:tc>
        <w:tc>
          <w:tcPr>
            <w:tcW w:w="880" w:type="dxa"/>
            <w:vAlign w:val="center"/>
          </w:tcPr>
          <w:p w14:paraId="40769EBF" w14:textId="77777777" w:rsidR="007273A8" w:rsidRPr="00CA160A" w:rsidRDefault="007273A8" w:rsidP="007273A8">
            <w:pPr>
              <w:spacing w:before="40" w:after="40" w:line="240" w:lineRule="auto"/>
              <w:jc w:val="center"/>
              <w:rPr>
                <w:sz w:val="24"/>
                <w:szCs w:val="24"/>
              </w:rPr>
            </w:pPr>
            <w:r w:rsidRPr="00CA160A">
              <w:rPr>
                <w:sz w:val="24"/>
                <w:szCs w:val="24"/>
              </w:rPr>
              <w:t>X</w:t>
            </w:r>
          </w:p>
        </w:tc>
      </w:tr>
      <w:tr w:rsidR="007273A8" w:rsidRPr="00CA160A" w14:paraId="35E33164" w14:textId="77777777" w:rsidTr="0068407F">
        <w:trPr>
          <w:jc w:val="center"/>
        </w:trPr>
        <w:tc>
          <w:tcPr>
            <w:tcW w:w="651" w:type="dxa"/>
            <w:vAlign w:val="center"/>
          </w:tcPr>
          <w:p w14:paraId="327481CA" w14:textId="77777777" w:rsidR="007273A8" w:rsidRPr="00CA160A" w:rsidRDefault="007273A8" w:rsidP="007273A8">
            <w:pPr>
              <w:spacing w:before="40" w:after="40" w:line="240" w:lineRule="auto"/>
              <w:jc w:val="center"/>
              <w:rPr>
                <w:sz w:val="24"/>
                <w:szCs w:val="24"/>
              </w:rPr>
            </w:pPr>
            <w:r w:rsidRPr="00CA160A">
              <w:rPr>
                <w:sz w:val="24"/>
                <w:szCs w:val="24"/>
              </w:rPr>
              <w:t>6</w:t>
            </w:r>
          </w:p>
        </w:tc>
        <w:tc>
          <w:tcPr>
            <w:tcW w:w="1569" w:type="dxa"/>
            <w:vAlign w:val="center"/>
          </w:tcPr>
          <w:p w14:paraId="3AA3F9FA" w14:textId="77777777" w:rsidR="007273A8" w:rsidRPr="00CA160A" w:rsidRDefault="007273A8" w:rsidP="007273A8">
            <w:pPr>
              <w:spacing w:before="40" w:after="40" w:line="240" w:lineRule="auto"/>
              <w:jc w:val="both"/>
              <w:rPr>
                <w:sz w:val="24"/>
                <w:szCs w:val="24"/>
              </w:rPr>
            </w:pPr>
            <w:r w:rsidRPr="00CA160A">
              <w:rPr>
                <w:sz w:val="24"/>
                <w:szCs w:val="24"/>
              </w:rPr>
              <w:t>Nguyễn Bá Diến</w:t>
            </w:r>
          </w:p>
        </w:tc>
        <w:tc>
          <w:tcPr>
            <w:tcW w:w="2028" w:type="dxa"/>
            <w:vAlign w:val="center"/>
          </w:tcPr>
          <w:p w14:paraId="3FB9AC42" w14:textId="77777777" w:rsidR="007273A8" w:rsidRPr="00CA160A" w:rsidRDefault="007273A8" w:rsidP="007273A8">
            <w:pPr>
              <w:spacing w:before="40" w:after="40" w:line="240" w:lineRule="auto"/>
              <w:jc w:val="both"/>
              <w:rPr>
                <w:sz w:val="24"/>
                <w:szCs w:val="24"/>
              </w:rPr>
            </w:pPr>
            <w:r w:rsidRPr="00CA160A">
              <w:rPr>
                <w:sz w:val="24"/>
                <w:szCs w:val="24"/>
              </w:rPr>
              <w:t>Chính sách, pháp luật biển Việt Nam</w:t>
            </w:r>
          </w:p>
        </w:tc>
        <w:tc>
          <w:tcPr>
            <w:tcW w:w="1105" w:type="dxa"/>
            <w:vAlign w:val="center"/>
          </w:tcPr>
          <w:p w14:paraId="511241E8" w14:textId="77777777" w:rsidR="007273A8" w:rsidRPr="00CA160A" w:rsidRDefault="007273A8" w:rsidP="007273A8">
            <w:pPr>
              <w:spacing w:before="40" w:after="40" w:line="240" w:lineRule="auto"/>
              <w:jc w:val="both"/>
              <w:rPr>
                <w:sz w:val="24"/>
                <w:szCs w:val="24"/>
              </w:rPr>
            </w:pPr>
            <w:r w:rsidRPr="00CA160A">
              <w:rPr>
                <w:sz w:val="24"/>
                <w:szCs w:val="24"/>
              </w:rPr>
              <w:t>2006</w:t>
            </w:r>
          </w:p>
        </w:tc>
        <w:tc>
          <w:tcPr>
            <w:tcW w:w="1034" w:type="dxa"/>
            <w:vAlign w:val="center"/>
          </w:tcPr>
          <w:p w14:paraId="44774AA1" w14:textId="77777777" w:rsidR="007273A8" w:rsidRPr="00CA160A" w:rsidRDefault="007273A8" w:rsidP="007273A8">
            <w:pPr>
              <w:spacing w:before="40" w:after="40" w:line="240" w:lineRule="auto"/>
              <w:jc w:val="both"/>
              <w:rPr>
                <w:sz w:val="24"/>
                <w:szCs w:val="24"/>
              </w:rPr>
            </w:pPr>
            <w:r w:rsidRPr="00CA160A">
              <w:rPr>
                <w:sz w:val="24"/>
                <w:szCs w:val="24"/>
              </w:rPr>
              <w:t>Chính trị Quốc gia</w:t>
            </w:r>
          </w:p>
        </w:tc>
        <w:tc>
          <w:tcPr>
            <w:tcW w:w="1430" w:type="dxa"/>
            <w:vAlign w:val="center"/>
          </w:tcPr>
          <w:p w14:paraId="2F76EB2A" w14:textId="77777777" w:rsidR="007273A8" w:rsidRPr="00CA160A" w:rsidRDefault="007273A8" w:rsidP="007273A8">
            <w:pPr>
              <w:spacing w:before="40" w:after="40" w:line="240" w:lineRule="auto"/>
              <w:jc w:val="center"/>
              <w:rPr>
                <w:sz w:val="24"/>
                <w:szCs w:val="24"/>
              </w:rPr>
            </w:pPr>
            <w:r w:rsidRPr="00CA160A">
              <w:rPr>
                <w:sz w:val="24"/>
                <w:szCs w:val="24"/>
              </w:rPr>
              <w:t>Thư viện</w:t>
            </w:r>
          </w:p>
        </w:tc>
        <w:tc>
          <w:tcPr>
            <w:tcW w:w="1064" w:type="dxa"/>
          </w:tcPr>
          <w:p w14:paraId="00287A96" w14:textId="77777777" w:rsidR="007273A8" w:rsidRPr="00CA160A" w:rsidRDefault="007273A8" w:rsidP="007273A8">
            <w:pPr>
              <w:spacing w:before="40" w:after="40" w:line="240" w:lineRule="auto"/>
              <w:jc w:val="center"/>
              <w:rPr>
                <w:sz w:val="24"/>
                <w:szCs w:val="24"/>
              </w:rPr>
            </w:pPr>
          </w:p>
        </w:tc>
        <w:tc>
          <w:tcPr>
            <w:tcW w:w="880" w:type="dxa"/>
            <w:vAlign w:val="center"/>
          </w:tcPr>
          <w:p w14:paraId="2BF3752E" w14:textId="77777777" w:rsidR="007273A8" w:rsidRPr="00CA160A" w:rsidRDefault="007273A8" w:rsidP="007273A8">
            <w:pPr>
              <w:spacing w:before="40" w:after="40" w:line="240" w:lineRule="auto"/>
              <w:jc w:val="center"/>
              <w:rPr>
                <w:sz w:val="24"/>
                <w:szCs w:val="24"/>
              </w:rPr>
            </w:pPr>
            <w:r w:rsidRPr="00CA160A">
              <w:rPr>
                <w:sz w:val="24"/>
                <w:szCs w:val="24"/>
              </w:rPr>
              <w:t>X</w:t>
            </w:r>
          </w:p>
        </w:tc>
      </w:tr>
      <w:tr w:rsidR="007273A8" w:rsidRPr="00CA160A" w14:paraId="020577DC" w14:textId="77777777" w:rsidTr="0068407F">
        <w:trPr>
          <w:jc w:val="center"/>
        </w:trPr>
        <w:tc>
          <w:tcPr>
            <w:tcW w:w="651" w:type="dxa"/>
            <w:vAlign w:val="center"/>
          </w:tcPr>
          <w:p w14:paraId="67EA9CB9" w14:textId="77777777" w:rsidR="007273A8" w:rsidRPr="00CA160A" w:rsidRDefault="007273A8" w:rsidP="007273A8">
            <w:pPr>
              <w:spacing w:before="40" w:after="40" w:line="240" w:lineRule="auto"/>
              <w:jc w:val="center"/>
              <w:rPr>
                <w:sz w:val="24"/>
                <w:szCs w:val="24"/>
              </w:rPr>
            </w:pPr>
            <w:r w:rsidRPr="00CA160A">
              <w:rPr>
                <w:sz w:val="24"/>
                <w:szCs w:val="24"/>
              </w:rPr>
              <w:t>7</w:t>
            </w:r>
          </w:p>
        </w:tc>
        <w:tc>
          <w:tcPr>
            <w:tcW w:w="1569" w:type="dxa"/>
            <w:vAlign w:val="center"/>
          </w:tcPr>
          <w:p w14:paraId="2E8B456B" w14:textId="77777777" w:rsidR="007273A8" w:rsidRPr="00CA160A" w:rsidRDefault="007273A8" w:rsidP="007273A8">
            <w:pPr>
              <w:spacing w:before="40" w:after="40" w:line="240" w:lineRule="auto"/>
              <w:jc w:val="both"/>
              <w:rPr>
                <w:sz w:val="24"/>
                <w:szCs w:val="24"/>
              </w:rPr>
            </w:pPr>
            <w:r w:rsidRPr="00CA160A">
              <w:rPr>
                <w:sz w:val="24"/>
                <w:szCs w:val="24"/>
              </w:rPr>
              <w:t>Cục Hàng hải Việt Nam</w:t>
            </w:r>
          </w:p>
        </w:tc>
        <w:tc>
          <w:tcPr>
            <w:tcW w:w="2028" w:type="dxa"/>
            <w:vAlign w:val="center"/>
          </w:tcPr>
          <w:p w14:paraId="2FF2D60A" w14:textId="77777777" w:rsidR="007273A8" w:rsidRPr="00CA160A" w:rsidRDefault="007273A8" w:rsidP="007273A8">
            <w:pPr>
              <w:spacing w:before="40" w:after="40" w:line="240" w:lineRule="auto"/>
              <w:jc w:val="both"/>
              <w:rPr>
                <w:sz w:val="24"/>
                <w:szCs w:val="24"/>
              </w:rPr>
            </w:pPr>
            <w:r w:rsidRPr="00CA160A">
              <w:rPr>
                <w:sz w:val="24"/>
                <w:szCs w:val="24"/>
              </w:rPr>
              <w:t>Các văn bản pháp luật về hàng hải</w:t>
            </w:r>
          </w:p>
        </w:tc>
        <w:tc>
          <w:tcPr>
            <w:tcW w:w="1105" w:type="dxa"/>
            <w:vAlign w:val="center"/>
          </w:tcPr>
          <w:p w14:paraId="120A1201" w14:textId="77777777" w:rsidR="007273A8" w:rsidRPr="00CA160A" w:rsidRDefault="007273A8" w:rsidP="007273A8">
            <w:pPr>
              <w:spacing w:before="40" w:after="40" w:line="240" w:lineRule="auto"/>
              <w:jc w:val="both"/>
              <w:rPr>
                <w:sz w:val="24"/>
                <w:szCs w:val="24"/>
              </w:rPr>
            </w:pPr>
            <w:r w:rsidRPr="00CA160A">
              <w:rPr>
                <w:sz w:val="24"/>
                <w:szCs w:val="24"/>
              </w:rPr>
              <w:t>2000</w:t>
            </w:r>
          </w:p>
        </w:tc>
        <w:tc>
          <w:tcPr>
            <w:tcW w:w="1034" w:type="dxa"/>
            <w:vAlign w:val="center"/>
          </w:tcPr>
          <w:p w14:paraId="27617812" w14:textId="77777777" w:rsidR="007273A8" w:rsidRPr="00CA160A" w:rsidRDefault="007273A8" w:rsidP="007273A8">
            <w:pPr>
              <w:spacing w:before="40" w:after="40" w:line="240" w:lineRule="auto"/>
              <w:jc w:val="both"/>
              <w:rPr>
                <w:sz w:val="24"/>
                <w:szCs w:val="24"/>
              </w:rPr>
            </w:pPr>
            <w:r w:rsidRPr="00CA160A">
              <w:rPr>
                <w:sz w:val="24"/>
                <w:szCs w:val="24"/>
              </w:rPr>
              <w:t>Chính trị Quốc gia</w:t>
            </w:r>
          </w:p>
        </w:tc>
        <w:tc>
          <w:tcPr>
            <w:tcW w:w="1430" w:type="dxa"/>
            <w:vAlign w:val="center"/>
          </w:tcPr>
          <w:p w14:paraId="61481DDC" w14:textId="77777777" w:rsidR="007273A8" w:rsidRPr="00CA160A" w:rsidRDefault="007273A8" w:rsidP="007273A8">
            <w:pPr>
              <w:spacing w:before="40" w:after="40" w:line="240" w:lineRule="auto"/>
              <w:jc w:val="center"/>
              <w:rPr>
                <w:sz w:val="24"/>
                <w:szCs w:val="24"/>
              </w:rPr>
            </w:pPr>
            <w:r w:rsidRPr="00CA160A">
              <w:rPr>
                <w:sz w:val="24"/>
                <w:szCs w:val="24"/>
              </w:rPr>
              <w:t>Thư viện</w:t>
            </w:r>
          </w:p>
        </w:tc>
        <w:tc>
          <w:tcPr>
            <w:tcW w:w="1064" w:type="dxa"/>
          </w:tcPr>
          <w:p w14:paraId="26AE5A2A" w14:textId="77777777" w:rsidR="007273A8" w:rsidRPr="00CA160A" w:rsidRDefault="007273A8" w:rsidP="007273A8">
            <w:pPr>
              <w:spacing w:before="40" w:after="40" w:line="240" w:lineRule="auto"/>
              <w:jc w:val="center"/>
              <w:rPr>
                <w:sz w:val="24"/>
                <w:szCs w:val="24"/>
              </w:rPr>
            </w:pPr>
          </w:p>
        </w:tc>
        <w:tc>
          <w:tcPr>
            <w:tcW w:w="880" w:type="dxa"/>
            <w:vAlign w:val="center"/>
          </w:tcPr>
          <w:p w14:paraId="09C5BD8D" w14:textId="77777777" w:rsidR="007273A8" w:rsidRPr="00CA160A" w:rsidRDefault="007273A8" w:rsidP="007273A8">
            <w:pPr>
              <w:spacing w:before="40" w:after="40" w:line="240" w:lineRule="auto"/>
              <w:jc w:val="center"/>
              <w:rPr>
                <w:sz w:val="24"/>
                <w:szCs w:val="24"/>
              </w:rPr>
            </w:pPr>
            <w:r w:rsidRPr="00CA160A">
              <w:rPr>
                <w:sz w:val="24"/>
                <w:szCs w:val="24"/>
              </w:rPr>
              <w:t>X</w:t>
            </w:r>
          </w:p>
        </w:tc>
      </w:tr>
      <w:tr w:rsidR="007273A8" w:rsidRPr="00CA160A" w14:paraId="10A4032C" w14:textId="77777777" w:rsidTr="0068407F">
        <w:trPr>
          <w:jc w:val="center"/>
        </w:trPr>
        <w:tc>
          <w:tcPr>
            <w:tcW w:w="651" w:type="dxa"/>
            <w:vAlign w:val="center"/>
          </w:tcPr>
          <w:p w14:paraId="26D3D7CA" w14:textId="77777777" w:rsidR="007273A8" w:rsidRPr="00CA160A" w:rsidRDefault="007273A8" w:rsidP="007273A8">
            <w:pPr>
              <w:spacing w:before="40" w:after="40" w:line="240" w:lineRule="auto"/>
              <w:jc w:val="center"/>
              <w:rPr>
                <w:sz w:val="24"/>
                <w:szCs w:val="24"/>
              </w:rPr>
            </w:pPr>
            <w:r w:rsidRPr="00CA160A">
              <w:rPr>
                <w:sz w:val="24"/>
                <w:szCs w:val="24"/>
              </w:rPr>
              <w:t>8</w:t>
            </w:r>
          </w:p>
        </w:tc>
        <w:tc>
          <w:tcPr>
            <w:tcW w:w="1569" w:type="dxa"/>
            <w:vAlign w:val="center"/>
          </w:tcPr>
          <w:p w14:paraId="280A21F3" w14:textId="77777777" w:rsidR="007273A8" w:rsidRPr="00CA160A" w:rsidRDefault="007273A8" w:rsidP="007273A8">
            <w:pPr>
              <w:spacing w:before="40" w:after="40" w:line="240" w:lineRule="auto"/>
              <w:jc w:val="both"/>
              <w:rPr>
                <w:sz w:val="24"/>
                <w:szCs w:val="24"/>
              </w:rPr>
            </w:pPr>
            <w:r w:rsidRPr="00CA160A">
              <w:rPr>
                <w:sz w:val="24"/>
                <w:szCs w:val="24"/>
              </w:rPr>
              <w:t>Bộ Giao thông vận tải</w:t>
            </w:r>
          </w:p>
        </w:tc>
        <w:tc>
          <w:tcPr>
            <w:tcW w:w="2028" w:type="dxa"/>
            <w:vAlign w:val="center"/>
          </w:tcPr>
          <w:p w14:paraId="27C52F49" w14:textId="77777777" w:rsidR="007273A8" w:rsidRPr="00CA160A" w:rsidRDefault="007273A8" w:rsidP="007273A8">
            <w:pPr>
              <w:pStyle w:val="ListParagraph"/>
              <w:rPr>
                <w:sz w:val="24"/>
                <w:szCs w:val="24"/>
              </w:rPr>
            </w:pPr>
            <w:r w:rsidRPr="00CA160A">
              <w:rPr>
                <w:sz w:val="24"/>
                <w:szCs w:val="24"/>
              </w:rPr>
              <w:t>Thông tư Số: 11/2012/TT- BGTVT.</w:t>
            </w:r>
          </w:p>
          <w:p w14:paraId="52B3CC59" w14:textId="77777777" w:rsidR="007273A8" w:rsidRPr="00CA160A" w:rsidRDefault="007273A8" w:rsidP="007273A8">
            <w:pPr>
              <w:spacing w:before="40" w:after="40" w:line="240" w:lineRule="auto"/>
              <w:jc w:val="both"/>
              <w:rPr>
                <w:sz w:val="24"/>
                <w:szCs w:val="24"/>
              </w:rPr>
            </w:pPr>
          </w:p>
        </w:tc>
        <w:tc>
          <w:tcPr>
            <w:tcW w:w="1105" w:type="dxa"/>
            <w:vAlign w:val="center"/>
          </w:tcPr>
          <w:p w14:paraId="56B36173" w14:textId="77777777" w:rsidR="007273A8" w:rsidRPr="00CA160A" w:rsidRDefault="007273A8" w:rsidP="007273A8">
            <w:pPr>
              <w:spacing w:before="40" w:after="40" w:line="240" w:lineRule="auto"/>
              <w:jc w:val="both"/>
              <w:rPr>
                <w:sz w:val="24"/>
                <w:szCs w:val="24"/>
              </w:rPr>
            </w:pPr>
            <w:r w:rsidRPr="00CA160A">
              <w:rPr>
                <w:sz w:val="24"/>
                <w:szCs w:val="24"/>
              </w:rPr>
              <w:t>2012</w:t>
            </w:r>
          </w:p>
        </w:tc>
        <w:tc>
          <w:tcPr>
            <w:tcW w:w="1034" w:type="dxa"/>
            <w:vAlign w:val="center"/>
          </w:tcPr>
          <w:p w14:paraId="3AAE60EE" w14:textId="77777777" w:rsidR="007273A8" w:rsidRPr="00CA160A" w:rsidRDefault="007273A8" w:rsidP="007273A8">
            <w:pPr>
              <w:spacing w:before="40" w:after="40" w:line="240" w:lineRule="auto"/>
              <w:jc w:val="both"/>
              <w:rPr>
                <w:sz w:val="24"/>
                <w:szCs w:val="24"/>
              </w:rPr>
            </w:pPr>
            <w:r w:rsidRPr="00CA160A">
              <w:rPr>
                <w:sz w:val="24"/>
                <w:szCs w:val="24"/>
              </w:rPr>
              <w:t xml:space="preserve"> GTVT</w:t>
            </w:r>
          </w:p>
        </w:tc>
        <w:tc>
          <w:tcPr>
            <w:tcW w:w="1430" w:type="dxa"/>
            <w:vAlign w:val="center"/>
          </w:tcPr>
          <w:p w14:paraId="4EC9505E" w14:textId="77777777" w:rsidR="007273A8" w:rsidRPr="00CA160A" w:rsidRDefault="007273A8" w:rsidP="007273A8">
            <w:pPr>
              <w:spacing w:before="40" w:after="40" w:line="240" w:lineRule="auto"/>
              <w:jc w:val="center"/>
              <w:rPr>
                <w:sz w:val="24"/>
                <w:szCs w:val="24"/>
              </w:rPr>
            </w:pPr>
            <w:r w:rsidRPr="00CA160A">
              <w:rPr>
                <w:sz w:val="24"/>
                <w:szCs w:val="24"/>
              </w:rPr>
              <w:t>GV</w:t>
            </w:r>
          </w:p>
        </w:tc>
        <w:tc>
          <w:tcPr>
            <w:tcW w:w="1064" w:type="dxa"/>
          </w:tcPr>
          <w:p w14:paraId="1C1D120C" w14:textId="77777777" w:rsidR="007273A8" w:rsidRPr="00CA160A" w:rsidRDefault="007273A8" w:rsidP="007273A8">
            <w:pPr>
              <w:spacing w:before="40" w:after="40" w:line="240" w:lineRule="auto"/>
              <w:jc w:val="center"/>
              <w:rPr>
                <w:sz w:val="24"/>
                <w:szCs w:val="24"/>
              </w:rPr>
            </w:pPr>
          </w:p>
        </w:tc>
        <w:tc>
          <w:tcPr>
            <w:tcW w:w="880" w:type="dxa"/>
            <w:vAlign w:val="center"/>
          </w:tcPr>
          <w:p w14:paraId="224A1F6B" w14:textId="77777777" w:rsidR="007273A8" w:rsidRPr="00CA160A" w:rsidRDefault="007273A8" w:rsidP="007273A8">
            <w:pPr>
              <w:spacing w:before="40" w:after="40" w:line="240" w:lineRule="auto"/>
              <w:jc w:val="center"/>
              <w:rPr>
                <w:sz w:val="24"/>
                <w:szCs w:val="24"/>
              </w:rPr>
            </w:pPr>
            <w:r w:rsidRPr="00CA160A">
              <w:rPr>
                <w:sz w:val="24"/>
                <w:szCs w:val="24"/>
              </w:rPr>
              <w:t>X</w:t>
            </w:r>
          </w:p>
        </w:tc>
      </w:tr>
      <w:tr w:rsidR="007273A8" w:rsidRPr="00CA160A" w14:paraId="6CFC1405" w14:textId="77777777" w:rsidTr="0068407F">
        <w:trPr>
          <w:jc w:val="center"/>
        </w:trPr>
        <w:tc>
          <w:tcPr>
            <w:tcW w:w="651" w:type="dxa"/>
            <w:vAlign w:val="center"/>
          </w:tcPr>
          <w:p w14:paraId="7F1A6468" w14:textId="77777777" w:rsidR="007273A8" w:rsidRPr="00CA160A" w:rsidRDefault="007273A8" w:rsidP="007273A8">
            <w:pPr>
              <w:spacing w:before="40" w:after="40" w:line="240" w:lineRule="auto"/>
              <w:jc w:val="center"/>
              <w:rPr>
                <w:sz w:val="24"/>
                <w:szCs w:val="24"/>
              </w:rPr>
            </w:pPr>
            <w:r w:rsidRPr="00CA160A">
              <w:rPr>
                <w:sz w:val="24"/>
                <w:szCs w:val="24"/>
              </w:rPr>
              <w:t>9</w:t>
            </w:r>
          </w:p>
        </w:tc>
        <w:tc>
          <w:tcPr>
            <w:tcW w:w="1569" w:type="dxa"/>
            <w:vAlign w:val="center"/>
          </w:tcPr>
          <w:p w14:paraId="328AD72D" w14:textId="77777777" w:rsidR="007273A8" w:rsidRPr="00CA160A" w:rsidRDefault="007273A8" w:rsidP="007273A8">
            <w:pPr>
              <w:jc w:val="both"/>
              <w:rPr>
                <w:b/>
                <w:sz w:val="24"/>
                <w:szCs w:val="24"/>
              </w:rPr>
            </w:pPr>
            <w:r w:rsidRPr="00CA160A">
              <w:rPr>
                <w:sz w:val="24"/>
                <w:szCs w:val="24"/>
              </w:rPr>
              <w:t xml:space="preserve">International Maritime Organization </w:t>
            </w:r>
          </w:p>
          <w:p w14:paraId="136DBAAF" w14:textId="77777777" w:rsidR="007273A8" w:rsidRPr="00CA160A" w:rsidRDefault="007273A8" w:rsidP="007273A8">
            <w:pPr>
              <w:spacing w:before="40" w:after="40" w:line="240" w:lineRule="auto"/>
              <w:jc w:val="both"/>
              <w:rPr>
                <w:sz w:val="24"/>
                <w:szCs w:val="24"/>
              </w:rPr>
            </w:pPr>
          </w:p>
        </w:tc>
        <w:tc>
          <w:tcPr>
            <w:tcW w:w="2028" w:type="dxa"/>
            <w:vAlign w:val="center"/>
          </w:tcPr>
          <w:p w14:paraId="739F7D2D" w14:textId="77777777" w:rsidR="007273A8" w:rsidRPr="00CA160A" w:rsidRDefault="007273A8" w:rsidP="007273A8">
            <w:pPr>
              <w:spacing w:before="40" w:after="40" w:line="240" w:lineRule="auto"/>
              <w:jc w:val="both"/>
              <w:rPr>
                <w:sz w:val="24"/>
                <w:szCs w:val="24"/>
              </w:rPr>
            </w:pPr>
            <w:r w:rsidRPr="00CA160A">
              <w:rPr>
                <w:sz w:val="24"/>
                <w:szCs w:val="24"/>
              </w:rPr>
              <w:t xml:space="preserve">Công ước quốc tế về ngăn ngừa ô nhiễm từ tàu, 1973 (sửa đổi 1978, </w:t>
            </w:r>
            <w:r w:rsidRPr="00CA160A">
              <w:rPr>
                <w:b/>
                <w:sz w:val="24"/>
                <w:szCs w:val="24"/>
              </w:rPr>
              <w:t>MARPOL 73/78</w:t>
            </w:r>
            <w:r w:rsidRPr="00CA160A">
              <w:rPr>
                <w:sz w:val="24"/>
                <w:szCs w:val="24"/>
              </w:rPr>
              <w:t>)</w:t>
            </w:r>
          </w:p>
        </w:tc>
        <w:tc>
          <w:tcPr>
            <w:tcW w:w="1105" w:type="dxa"/>
            <w:vAlign w:val="center"/>
          </w:tcPr>
          <w:p w14:paraId="48920AA1" w14:textId="77777777" w:rsidR="007273A8" w:rsidRPr="00CA160A" w:rsidRDefault="007273A8" w:rsidP="007273A8">
            <w:pPr>
              <w:spacing w:before="40" w:after="40" w:line="240" w:lineRule="auto"/>
              <w:jc w:val="both"/>
              <w:rPr>
                <w:sz w:val="24"/>
                <w:szCs w:val="24"/>
              </w:rPr>
            </w:pPr>
            <w:r w:rsidRPr="00CA160A">
              <w:rPr>
                <w:sz w:val="24"/>
                <w:szCs w:val="24"/>
              </w:rPr>
              <w:t>1984</w:t>
            </w:r>
          </w:p>
        </w:tc>
        <w:tc>
          <w:tcPr>
            <w:tcW w:w="1034" w:type="dxa"/>
            <w:vAlign w:val="center"/>
          </w:tcPr>
          <w:p w14:paraId="25AE8FE4" w14:textId="77777777" w:rsidR="007273A8" w:rsidRPr="00CA160A" w:rsidRDefault="007273A8" w:rsidP="007273A8">
            <w:pPr>
              <w:spacing w:before="40" w:after="40" w:line="240" w:lineRule="auto"/>
              <w:jc w:val="both"/>
              <w:rPr>
                <w:sz w:val="24"/>
                <w:szCs w:val="24"/>
              </w:rPr>
            </w:pPr>
            <w:r w:rsidRPr="00CA160A">
              <w:rPr>
                <w:sz w:val="24"/>
                <w:szCs w:val="24"/>
              </w:rPr>
              <w:t>IMO</w:t>
            </w:r>
          </w:p>
        </w:tc>
        <w:tc>
          <w:tcPr>
            <w:tcW w:w="1430" w:type="dxa"/>
            <w:vAlign w:val="center"/>
          </w:tcPr>
          <w:p w14:paraId="34D2E9A8" w14:textId="77777777" w:rsidR="007273A8" w:rsidRPr="00CA160A" w:rsidRDefault="007273A8" w:rsidP="007273A8">
            <w:pPr>
              <w:spacing w:before="40" w:after="40" w:line="240" w:lineRule="auto"/>
              <w:jc w:val="center"/>
              <w:rPr>
                <w:sz w:val="24"/>
                <w:szCs w:val="24"/>
              </w:rPr>
            </w:pPr>
            <w:r w:rsidRPr="00CA160A">
              <w:rPr>
                <w:sz w:val="24"/>
                <w:szCs w:val="24"/>
              </w:rPr>
              <w:t>GV</w:t>
            </w:r>
          </w:p>
        </w:tc>
        <w:tc>
          <w:tcPr>
            <w:tcW w:w="1064" w:type="dxa"/>
          </w:tcPr>
          <w:p w14:paraId="1A5AA4FB" w14:textId="77777777" w:rsidR="007273A8" w:rsidRPr="00CA160A" w:rsidRDefault="007273A8" w:rsidP="007273A8">
            <w:pPr>
              <w:spacing w:before="40" w:after="40" w:line="240" w:lineRule="auto"/>
              <w:jc w:val="center"/>
              <w:rPr>
                <w:sz w:val="24"/>
                <w:szCs w:val="24"/>
              </w:rPr>
            </w:pPr>
          </w:p>
        </w:tc>
        <w:tc>
          <w:tcPr>
            <w:tcW w:w="880" w:type="dxa"/>
            <w:vAlign w:val="center"/>
          </w:tcPr>
          <w:p w14:paraId="2277E795" w14:textId="77777777" w:rsidR="007273A8" w:rsidRPr="00CA160A" w:rsidRDefault="007273A8" w:rsidP="007273A8">
            <w:pPr>
              <w:spacing w:before="40" w:after="40" w:line="240" w:lineRule="auto"/>
              <w:jc w:val="center"/>
              <w:rPr>
                <w:sz w:val="24"/>
                <w:szCs w:val="24"/>
              </w:rPr>
            </w:pPr>
            <w:r w:rsidRPr="00CA160A">
              <w:rPr>
                <w:sz w:val="24"/>
                <w:szCs w:val="24"/>
              </w:rPr>
              <w:t>X</w:t>
            </w:r>
          </w:p>
        </w:tc>
      </w:tr>
      <w:tr w:rsidR="007273A8" w:rsidRPr="00CA160A" w14:paraId="5A072565" w14:textId="77777777" w:rsidTr="0068407F">
        <w:trPr>
          <w:jc w:val="center"/>
        </w:trPr>
        <w:tc>
          <w:tcPr>
            <w:tcW w:w="651" w:type="dxa"/>
            <w:vAlign w:val="center"/>
          </w:tcPr>
          <w:p w14:paraId="1D98FC4E" w14:textId="77777777" w:rsidR="007273A8" w:rsidRPr="00CA160A" w:rsidRDefault="007273A8" w:rsidP="007273A8">
            <w:pPr>
              <w:spacing w:before="40" w:after="40" w:line="240" w:lineRule="auto"/>
              <w:jc w:val="center"/>
              <w:rPr>
                <w:sz w:val="24"/>
                <w:szCs w:val="24"/>
              </w:rPr>
            </w:pPr>
            <w:r w:rsidRPr="00CA160A">
              <w:rPr>
                <w:sz w:val="24"/>
                <w:szCs w:val="24"/>
              </w:rPr>
              <w:t>10</w:t>
            </w:r>
          </w:p>
        </w:tc>
        <w:tc>
          <w:tcPr>
            <w:tcW w:w="1569" w:type="dxa"/>
            <w:vAlign w:val="center"/>
          </w:tcPr>
          <w:p w14:paraId="1113F2D0" w14:textId="77777777" w:rsidR="007273A8" w:rsidRPr="00CA160A" w:rsidRDefault="007273A8" w:rsidP="007273A8">
            <w:pPr>
              <w:spacing w:before="40" w:after="40" w:line="240" w:lineRule="auto"/>
              <w:jc w:val="both"/>
              <w:rPr>
                <w:sz w:val="24"/>
                <w:szCs w:val="24"/>
              </w:rPr>
            </w:pPr>
            <w:r w:rsidRPr="00CA160A">
              <w:rPr>
                <w:sz w:val="24"/>
                <w:szCs w:val="24"/>
              </w:rPr>
              <w:t xml:space="preserve">International Maritime Organization </w:t>
            </w:r>
          </w:p>
        </w:tc>
        <w:tc>
          <w:tcPr>
            <w:tcW w:w="2028" w:type="dxa"/>
            <w:vAlign w:val="center"/>
          </w:tcPr>
          <w:p w14:paraId="4556CB10" w14:textId="77777777" w:rsidR="007273A8" w:rsidRPr="00CA160A" w:rsidRDefault="007273A8" w:rsidP="007273A8">
            <w:pPr>
              <w:spacing w:before="40" w:after="40" w:line="240" w:lineRule="auto"/>
              <w:jc w:val="both"/>
              <w:rPr>
                <w:sz w:val="24"/>
                <w:szCs w:val="24"/>
              </w:rPr>
            </w:pPr>
            <w:r w:rsidRPr="00CA160A">
              <w:rPr>
                <w:sz w:val="24"/>
                <w:szCs w:val="24"/>
              </w:rPr>
              <w:t xml:space="preserve">Công ước quốc tế về an toàn sinh mạng người trên biển, 1974 </w:t>
            </w:r>
            <w:r w:rsidRPr="00CA160A">
              <w:rPr>
                <w:b/>
                <w:sz w:val="24"/>
                <w:szCs w:val="24"/>
              </w:rPr>
              <w:t>(SOLASS 74)</w:t>
            </w:r>
          </w:p>
        </w:tc>
        <w:tc>
          <w:tcPr>
            <w:tcW w:w="1105" w:type="dxa"/>
            <w:vAlign w:val="center"/>
          </w:tcPr>
          <w:p w14:paraId="2DB8F2D0" w14:textId="77777777" w:rsidR="007273A8" w:rsidRPr="00CA160A" w:rsidRDefault="007273A8" w:rsidP="007273A8">
            <w:pPr>
              <w:spacing w:before="40" w:after="40" w:line="240" w:lineRule="auto"/>
              <w:jc w:val="both"/>
              <w:rPr>
                <w:sz w:val="24"/>
                <w:szCs w:val="24"/>
              </w:rPr>
            </w:pPr>
            <w:r w:rsidRPr="00CA160A">
              <w:rPr>
                <w:sz w:val="24"/>
                <w:szCs w:val="24"/>
              </w:rPr>
              <w:t>1980</w:t>
            </w:r>
          </w:p>
        </w:tc>
        <w:tc>
          <w:tcPr>
            <w:tcW w:w="1034" w:type="dxa"/>
            <w:vAlign w:val="center"/>
          </w:tcPr>
          <w:p w14:paraId="2B47F2C6" w14:textId="77777777" w:rsidR="007273A8" w:rsidRPr="00CA160A" w:rsidRDefault="007273A8" w:rsidP="007273A8">
            <w:pPr>
              <w:spacing w:before="40" w:after="40" w:line="240" w:lineRule="auto"/>
              <w:jc w:val="both"/>
              <w:rPr>
                <w:sz w:val="24"/>
                <w:szCs w:val="24"/>
              </w:rPr>
            </w:pPr>
            <w:r w:rsidRPr="00CA160A">
              <w:rPr>
                <w:sz w:val="24"/>
                <w:szCs w:val="24"/>
              </w:rPr>
              <w:t>IMO</w:t>
            </w:r>
          </w:p>
        </w:tc>
        <w:tc>
          <w:tcPr>
            <w:tcW w:w="1430" w:type="dxa"/>
            <w:vAlign w:val="center"/>
          </w:tcPr>
          <w:p w14:paraId="02396E46" w14:textId="77777777" w:rsidR="007273A8" w:rsidRPr="00CA160A" w:rsidRDefault="007273A8" w:rsidP="007273A8">
            <w:pPr>
              <w:spacing w:before="40" w:after="40" w:line="240" w:lineRule="auto"/>
              <w:jc w:val="center"/>
              <w:rPr>
                <w:sz w:val="24"/>
                <w:szCs w:val="24"/>
              </w:rPr>
            </w:pPr>
            <w:r w:rsidRPr="00CA160A">
              <w:rPr>
                <w:sz w:val="24"/>
                <w:szCs w:val="24"/>
              </w:rPr>
              <w:t>GV</w:t>
            </w:r>
          </w:p>
        </w:tc>
        <w:tc>
          <w:tcPr>
            <w:tcW w:w="1064" w:type="dxa"/>
          </w:tcPr>
          <w:p w14:paraId="70482CD2" w14:textId="77777777" w:rsidR="007273A8" w:rsidRPr="00CA160A" w:rsidRDefault="007273A8" w:rsidP="007273A8">
            <w:pPr>
              <w:spacing w:before="40" w:after="40" w:line="240" w:lineRule="auto"/>
              <w:jc w:val="center"/>
              <w:rPr>
                <w:sz w:val="24"/>
                <w:szCs w:val="24"/>
              </w:rPr>
            </w:pPr>
          </w:p>
        </w:tc>
        <w:tc>
          <w:tcPr>
            <w:tcW w:w="880" w:type="dxa"/>
            <w:vAlign w:val="center"/>
          </w:tcPr>
          <w:p w14:paraId="1BEC79BE" w14:textId="77777777" w:rsidR="007273A8" w:rsidRPr="00CA160A" w:rsidRDefault="007273A8" w:rsidP="007273A8">
            <w:pPr>
              <w:spacing w:before="40" w:after="40" w:line="240" w:lineRule="auto"/>
              <w:jc w:val="center"/>
              <w:rPr>
                <w:sz w:val="24"/>
                <w:szCs w:val="24"/>
              </w:rPr>
            </w:pPr>
            <w:r w:rsidRPr="00CA160A">
              <w:rPr>
                <w:sz w:val="24"/>
                <w:szCs w:val="24"/>
              </w:rPr>
              <w:t>X</w:t>
            </w:r>
          </w:p>
        </w:tc>
      </w:tr>
      <w:tr w:rsidR="007273A8" w:rsidRPr="00CA160A" w14:paraId="1BD0E40D" w14:textId="77777777" w:rsidTr="0068407F">
        <w:trPr>
          <w:jc w:val="center"/>
        </w:trPr>
        <w:tc>
          <w:tcPr>
            <w:tcW w:w="651" w:type="dxa"/>
            <w:vAlign w:val="center"/>
          </w:tcPr>
          <w:p w14:paraId="5F327672" w14:textId="77777777" w:rsidR="007273A8" w:rsidRPr="00CA160A" w:rsidRDefault="007273A8" w:rsidP="007273A8">
            <w:pPr>
              <w:spacing w:before="40" w:after="40" w:line="240" w:lineRule="auto"/>
              <w:jc w:val="center"/>
              <w:rPr>
                <w:sz w:val="24"/>
                <w:szCs w:val="24"/>
              </w:rPr>
            </w:pPr>
            <w:r w:rsidRPr="00CA160A">
              <w:rPr>
                <w:sz w:val="24"/>
                <w:szCs w:val="24"/>
              </w:rPr>
              <w:t>11</w:t>
            </w:r>
          </w:p>
        </w:tc>
        <w:tc>
          <w:tcPr>
            <w:tcW w:w="1569" w:type="dxa"/>
            <w:vAlign w:val="center"/>
          </w:tcPr>
          <w:p w14:paraId="2DF6DCB1" w14:textId="77777777" w:rsidR="007273A8" w:rsidRPr="00CA160A" w:rsidRDefault="007273A8" w:rsidP="007273A8">
            <w:pPr>
              <w:spacing w:before="40" w:after="40" w:line="240" w:lineRule="auto"/>
              <w:jc w:val="both"/>
              <w:rPr>
                <w:sz w:val="24"/>
                <w:szCs w:val="24"/>
              </w:rPr>
            </w:pPr>
            <w:r w:rsidRPr="00CA160A">
              <w:rPr>
                <w:sz w:val="24"/>
                <w:szCs w:val="24"/>
              </w:rPr>
              <w:t xml:space="preserve">International Maritime Organization </w:t>
            </w:r>
          </w:p>
        </w:tc>
        <w:tc>
          <w:tcPr>
            <w:tcW w:w="2028" w:type="dxa"/>
            <w:vAlign w:val="center"/>
          </w:tcPr>
          <w:p w14:paraId="727D2DA4" w14:textId="77777777" w:rsidR="007273A8" w:rsidRPr="00CA160A" w:rsidRDefault="007273A8" w:rsidP="007273A8">
            <w:pPr>
              <w:spacing w:before="40" w:after="40" w:line="240" w:lineRule="auto"/>
              <w:jc w:val="both"/>
              <w:rPr>
                <w:sz w:val="24"/>
                <w:szCs w:val="24"/>
              </w:rPr>
            </w:pPr>
            <w:r w:rsidRPr="00CA160A">
              <w:rPr>
                <w:sz w:val="24"/>
                <w:szCs w:val="24"/>
              </w:rPr>
              <w:t xml:space="preserve">Công ước quốc tế về tiêu chuẩn huấn luyện, thi, cấp chứng chỉ chuyên môn và bố trí chức danh đối với thuyền viên, 1978, được sửa đổi 1995 </w:t>
            </w:r>
            <w:r w:rsidRPr="00CA160A">
              <w:rPr>
                <w:b/>
                <w:sz w:val="24"/>
                <w:szCs w:val="24"/>
              </w:rPr>
              <w:t>(STCW 95)</w:t>
            </w:r>
          </w:p>
        </w:tc>
        <w:tc>
          <w:tcPr>
            <w:tcW w:w="1105" w:type="dxa"/>
            <w:vAlign w:val="center"/>
          </w:tcPr>
          <w:p w14:paraId="474CE763" w14:textId="77777777" w:rsidR="007273A8" w:rsidRPr="00CA160A" w:rsidRDefault="007273A8" w:rsidP="007273A8">
            <w:pPr>
              <w:spacing w:before="40" w:after="40" w:line="240" w:lineRule="auto"/>
              <w:jc w:val="both"/>
              <w:rPr>
                <w:sz w:val="24"/>
                <w:szCs w:val="24"/>
              </w:rPr>
            </w:pPr>
            <w:r w:rsidRPr="00CA160A">
              <w:rPr>
                <w:sz w:val="24"/>
                <w:szCs w:val="24"/>
              </w:rPr>
              <w:t>1984</w:t>
            </w:r>
          </w:p>
        </w:tc>
        <w:tc>
          <w:tcPr>
            <w:tcW w:w="1034" w:type="dxa"/>
            <w:vAlign w:val="center"/>
          </w:tcPr>
          <w:p w14:paraId="6C558FB6" w14:textId="77777777" w:rsidR="007273A8" w:rsidRPr="00CA160A" w:rsidRDefault="007273A8" w:rsidP="007273A8">
            <w:pPr>
              <w:spacing w:before="40" w:after="40" w:line="240" w:lineRule="auto"/>
              <w:jc w:val="both"/>
              <w:rPr>
                <w:sz w:val="24"/>
                <w:szCs w:val="24"/>
              </w:rPr>
            </w:pPr>
            <w:r w:rsidRPr="00CA160A">
              <w:rPr>
                <w:sz w:val="24"/>
                <w:szCs w:val="24"/>
              </w:rPr>
              <w:t>IMO</w:t>
            </w:r>
          </w:p>
        </w:tc>
        <w:tc>
          <w:tcPr>
            <w:tcW w:w="1430" w:type="dxa"/>
            <w:vAlign w:val="center"/>
          </w:tcPr>
          <w:p w14:paraId="297735A6" w14:textId="77777777" w:rsidR="007273A8" w:rsidRPr="00CA160A" w:rsidRDefault="007273A8" w:rsidP="007273A8">
            <w:pPr>
              <w:spacing w:before="40" w:after="40" w:line="240" w:lineRule="auto"/>
              <w:jc w:val="center"/>
              <w:rPr>
                <w:sz w:val="24"/>
                <w:szCs w:val="24"/>
              </w:rPr>
            </w:pPr>
            <w:r w:rsidRPr="00CA160A">
              <w:rPr>
                <w:sz w:val="24"/>
                <w:szCs w:val="24"/>
              </w:rPr>
              <w:t>GV</w:t>
            </w:r>
          </w:p>
        </w:tc>
        <w:tc>
          <w:tcPr>
            <w:tcW w:w="1064" w:type="dxa"/>
          </w:tcPr>
          <w:p w14:paraId="5D51F6F2" w14:textId="77777777" w:rsidR="007273A8" w:rsidRPr="00CA160A" w:rsidRDefault="007273A8" w:rsidP="007273A8">
            <w:pPr>
              <w:spacing w:before="40" w:after="40" w:line="240" w:lineRule="auto"/>
              <w:jc w:val="center"/>
              <w:rPr>
                <w:sz w:val="24"/>
                <w:szCs w:val="24"/>
              </w:rPr>
            </w:pPr>
          </w:p>
        </w:tc>
        <w:tc>
          <w:tcPr>
            <w:tcW w:w="880" w:type="dxa"/>
            <w:vAlign w:val="center"/>
          </w:tcPr>
          <w:p w14:paraId="2C7B935B" w14:textId="77777777" w:rsidR="007273A8" w:rsidRPr="00CA160A" w:rsidRDefault="007273A8" w:rsidP="007273A8">
            <w:pPr>
              <w:spacing w:before="40" w:after="40" w:line="240" w:lineRule="auto"/>
              <w:jc w:val="center"/>
              <w:rPr>
                <w:sz w:val="24"/>
                <w:szCs w:val="24"/>
              </w:rPr>
            </w:pPr>
            <w:r w:rsidRPr="00CA160A">
              <w:rPr>
                <w:sz w:val="24"/>
                <w:szCs w:val="24"/>
              </w:rPr>
              <w:t>X</w:t>
            </w:r>
          </w:p>
        </w:tc>
      </w:tr>
      <w:tr w:rsidR="007273A8" w:rsidRPr="00CA160A" w14:paraId="7F87C501" w14:textId="77777777" w:rsidTr="0068407F">
        <w:trPr>
          <w:jc w:val="center"/>
        </w:trPr>
        <w:tc>
          <w:tcPr>
            <w:tcW w:w="651" w:type="dxa"/>
            <w:vAlign w:val="center"/>
          </w:tcPr>
          <w:p w14:paraId="37C97FF8" w14:textId="77777777" w:rsidR="007273A8" w:rsidRPr="00CA160A" w:rsidRDefault="007273A8" w:rsidP="007273A8">
            <w:pPr>
              <w:spacing w:before="40" w:after="40" w:line="240" w:lineRule="auto"/>
              <w:jc w:val="center"/>
              <w:rPr>
                <w:sz w:val="24"/>
                <w:szCs w:val="24"/>
              </w:rPr>
            </w:pPr>
            <w:r w:rsidRPr="00CA160A">
              <w:rPr>
                <w:sz w:val="24"/>
                <w:szCs w:val="24"/>
              </w:rPr>
              <w:t>12</w:t>
            </w:r>
          </w:p>
        </w:tc>
        <w:tc>
          <w:tcPr>
            <w:tcW w:w="1569" w:type="dxa"/>
            <w:vAlign w:val="center"/>
          </w:tcPr>
          <w:p w14:paraId="483F1E3E" w14:textId="77777777" w:rsidR="007273A8" w:rsidRPr="00CA160A" w:rsidRDefault="007273A8" w:rsidP="007273A8">
            <w:pPr>
              <w:spacing w:before="40" w:after="40" w:line="240" w:lineRule="auto"/>
              <w:jc w:val="both"/>
              <w:rPr>
                <w:sz w:val="24"/>
                <w:szCs w:val="24"/>
              </w:rPr>
            </w:pPr>
            <w:r w:rsidRPr="00CA160A">
              <w:rPr>
                <w:sz w:val="24"/>
                <w:szCs w:val="24"/>
              </w:rPr>
              <w:t xml:space="preserve">International Maritime Organization </w:t>
            </w:r>
          </w:p>
        </w:tc>
        <w:tc>
          <w:tcPr>
            <w:tcW w:w="2028" w:type="dxa"/>
            <w:vAlign w:val="center"/>
          </w:tcPr>
          <w:p w14:paraId="3877FF80" w14:textId="77777777" w:rsidR="007273A8" w:rsidRPr="00CA160A" w:rsidRDefault="007273A8" w:rsidP="007273A8">
            <w:pPr>
              <w:spacing w:before="40" w:after="40" w:line="240" w:lineRule="auto"/>
              <w:jc w:val="both"/>
              <w:rPr>
                <w:sz w:val="24"/>
                <w:szCs w:val="24"/>
              </w:rPr>
            </w:pPr>
            <w:r w:rsidRPr="00CA160A">
              <w:rPr>
                <w:sz w:val="24"/>
                <w:szCs w:val="24"/>
              </w:rPr>
              <w:t xml:space="preserve">Công ước quốc tế về tìm kiếm và cứu nạn hàng hải, 1979 </w:t>
            </w:r>
            <w:r w:rsidRPr="00CA160A">
              <w:rPr>
                <w:b/>
                <w:sz w:val="24"/>
                <w:szCs w:val="24"/>
              </w:rPr>
              <w:t>(SAR 79)</w:t>
            </w:r>
          </w:p>
        </w:tc>
        <w:tc>
          <w:tcPr>
            <w:tcW w:w="1105" w:type="dxa"/>
            <w:vAlign w:val="center"/>
          </w:tcPr>
          <w:p w14:paraId="6E919635" w14:textId="77777777" w:rsidR="007273A8" w:rsidRPr="00CA160A" w:rsidRDefault="007273A8" w:rsidP="007273A8">
            <w:pPr>
              <w:spacing w:before="40" w:after="40" w:line="240" w:lineRule="auto"/>
              <w:jc w:val="both"/>
              <w:rPr>
                <w:sz w:val="24"/>
                <w:szCs w:val="24"/>
              </w:rPr>
            </w:pPr>
            <w:r w:rsidRPr="00CA160A">
              <w:rPr>
                <w:sz w:val="24"/>
                <w:szCs w:val="24"/>
              </w:rPr>
              <w:t>1985</w:t>
            </w:r>
          </w:p>
        </w:tc>
        <w:tc>
          <w:tcPr>
            <w:tcW w:w="1034" w:type="dxa"/>
            <w:vAlign w:val="center"/>
          </w:tcPr>
          <w:p w14:paraId="623C5EBF" w14:textId="77777777" w:rsidR="007273A8" w:rsidRPr="00CA160A" w:rsidRDefault="007273A8" w:rsidP="007273A8">
            <w:pPr>
              <w:spacing w:before="40" w:after="40" w:line="240" w:lineRule="auto"/>
              <w:jc w:val="both"/>
              <w:rPr>
                <w:sz w:val="24"/>
                <w:szCs w:val="24"/>
              </w:rPr>
            </w:pPr>
            <w:r w:rsidRPr="00CA160A">
              <w:rPr>
                <w:sz w:val="24"/>
                <w:szCs w:val="24"/>
              </w:rPr>
              <w:t>IMO</w:t>
            </w:r>
          </w:p>
        </w:tc>
        <w:tc>
          <w:tcPr>
            <w:tcW w:w="1430" w:type="dxa"/>
            <w:vAlign w:val="center"/>
          </w:tcPr>
          <w:p w14:paraId="410BAA04" w14:textId="77777777" w:rsidR="007273A8" w:rsidRPr="00CA160A" w:rsidRDefault="007273A8" w:rsidP="007273A8">
            <w:pPr>
              <w:spacing w:before="40" w:after="40" w:line="240" w:lineRule="auto"/>
              <w:jc w:val="center"/>
              <w:rPr>
                <w:sz w:val="24"/>
                <w:szCs w:val="24"/>
              </w:rPr>
            </w:pPr>
            <w:r w:rsidRPr="00CA160A">
              <w:rPr>
                <w:sz w:val="24"/>
                <w:szCs w:val="24"/>
              </w:rPr>
              <w:t>GV</w:t>
            </w:r>
          </w:p>
        </w:tc>
        <w:tc>
          <w:tcPr>
            <w:tcW w:w="1064" w:type="dxa"/>
          </w:tcPr>
          <w:p w14:paraId="7786331E" w14:textId="77777777" w:rsidR="007273A8" w:rsidRPr="00CA160A" w:rsidRDefault="007273A8" w:rsidP="007273A8">
            <w:pPr>
              <w:spacing w:before="40" w:after="40" w:line="240" w:lineRule="auto"/>
              <w:jc w:val="center"/>
              <w:rPr>
                <w:sz w:val="24"/>
                <w:szCs w:val="24"/>
              </w:rPr>
            </w:pPr>
          </w:p>
        </w:tc>
        <w:tc>
          <w:tcPr>
            <w:tcW w:w="880" w:type="dxa"/>
            <w:vAlign w:val="center"/>
          </w:tcPr>
          <w:p w14:paraId="7263F3AA" w14:textId="77777777" w:rsidR="007273A8" w:rsidRPr="00CA160A" w:rsidRDefault="007273A8" w:rsidP="007273A8">
            <w:pPr>
              <w:spacing w:before="40" w:after="40" w:line="240" w:lineRule="auto"/>
              <w:jc w:val="center"/>
              <w:rPr>
                <w:sz w:val="24"/>
                <w:szCs w:val="24"/>
              </w:rPr>
            </w:pPr>
            <w:r w:rsidRPr="00CA160A">
              <w:rPr>
                <w:sz w:val="24"/>
                <w:szCs w:val="24"/>
              </w:rPr>
              <w:t>X</w:t>
            </w:r>
          </w:p>
        </w:tc>
      </w:tr>
      <w:tr w:rsidR="007273A8" w:rsidRPr="00CA160A" w14:paraId="4AD55130" w14:textId="77777777" w:rsidTr="0068407F">
        <w:trPr>
          <w:jc w:val="center"/>
        </w:trPr>
        <w:tc>
          <w:tcPr>
            <w:tcW w:w="651" w:type="dxa"/>
            <w:vAlign w:val="center"/>
          </w:tcPr>
          <w:p w14:paraId="169DA822" w14:textId="77777777" w:rsidR="007273A8" w:rsidRPr="00CA160A" w:rsidRDefault="007273A8" w:rsidP="007273A8">
            <w:pPr>
              <w:spacing w:before="40" w:after="40" w:line="240" w:lineRule="auto"/>
              <w:jc w:val="center"/>
              <w:rPr>
                <w:sz w:val="24"/>
                <w:szCs w:val="24"/>
              </w:rPr>
            </w:pPr>
            <w:r w:rsidRPr="00CA160A">
              <w:rPr>
                <w:sz w:val="24"/>
                <w:szCs w:val="24"/>
              </w:rPr>
              <w:t>13</w:t>
            </w:r>
          </w:p>
        </w:tc>
        <w:tc>
          <w:tcPr>
            <w:tcW w:w="1569" w:type="dxa"/>
            <w:vAlign w:val="center"/>
          </w:tcPr>
          <w:p w14:paraId="3947E210" w14:textId="77777777" w:rsidR="007273A8" w:rsidRPr="00CA160A" w:rsidRDefault="007273A8" w:rsidP="007273A8">
            <w:pPr>
              <w:spacing w:before="40" w:after="40" w:line="240" w:lineRule="auto"/>
              <w:jc w:val="both"/>
              <w:rPr>
                <w:sz w:val="24"/>
                <w:szCs w:val="24"/>
              </w:rPr>
            </w:pPr>
            <w:r w:rsidRPr="00CA160A">
              <w:rPr>
                <w:sz w:val="24"/>
                <w:szCs w:val="24"/>
              </w:rPr>
              <w:t xml:space="preserve">International Maritime </w:t>
            </w:r>
            <w:r w:rsidRPr="00CA160A">
              <w:rPr>
                <w:sz w:val="24"/>
                <w:szCs w:val="24"/>
              </w:rPr>
              <w:lastRenderedPageBreak/>
              <w:t xml:space="preserve">Organization </w:t>
            </w:r>
          </w:p>
        </w:tc>
        <w:tc>
          <w:tcPr>
            <w:tcW w:w="2028" w:type="dxa"/>
            <w:vAlign w:val="center"/>
          </w:tcPr>
          <w:p w14:paraId="15B8651E" w14:textId="77777777" w:rsidR="007273A8" w:rsidRPr="00CA160A" w:rsidRDefault="007273A8" w:rsidP="007273A8">
            <w:pPr>
              <w:spacing w:before="40" w:after="40" w:line="240" w:lineRule="auto"/>
              <w:jc w:val="both"/>
              <w:rPr>
                <w:sz w:val="24"/>
                <w:szCs w:val="24"/>
              </w:rPr>
            </w:pPr>
            <w:r w:rsidRPr="00CA160A">
              <w:rPr>
                <w:sz w:val="24"/>
                <w:szCs w:val="24"/>
              </w:rPr>
              <w:lastRenderedPageBreak/>
              <w:t xml:space="preserve">Maritime Labour Convention </w:t>
            </w:r>
            <w:r w:rsidRPr="00CA160A">
              <w:rPr>
                <w:b/>
                <w:sz w:val="24"/>
                <w:szCs w:val="24"/>
              </w:rPr>
              <w:lastRenderedPageBreak/>
              <w:t>(MLC 2006)</w:t>
            </w:r>
          </w:p>
        </w:tc>
        <w:tc>
          <w:tcPr>
            <w:tcW w:w="1105" w:type="dxa"/>
            <w:vAlign w:val="center"/>
          </w:tcPr>
          <w:p w14:paraId="5E0BF98D" w14:textId="77777777" w:rsidR="007273A8" w:rsidRPr="00CA160A" w:rsidRDefault="007273A8" w:rsidP="007273A8">
            <w:pPr>
              <w:spacing w:before="40" w:after="40" w:line="240" w:lineRule="auto"/>
              <w:jc w:val="both"/>
              <w:rPr>
                <w:sz w:val="24"/>
                <w:szCs w:val="24"/>
              </w:rPr>
            </w:pPr>
            <w:r w:rsidRPr="00CA160A">
              <w:rPr>
                <w:sz w:val="24"/>
                <w:szCs w:val="24"/>
              </w:rPr>
              <w:lastRenderedPageBreak/>
              <w:t>2006</w:t>
            </w:r>
          </w:p>
        </w:tc>
        <w:tc>
          <w:tcPr>
            <w:tcW w:w="1034" w:type="dxa"/>
            <w:vAlign w:val="center"/>
          </w:tcPr>
          <w:p w14:paraId="0C718545" w14:textId="77777777" w:rsidR="007273A8" w:rsidRPr="00CA160A" w:rsidRDefault="007273A8" w:rsidP="007273A8">
            <w:pPr>
              <w:spacing w:before="40" w:after="40" w:line="240" w:lineRule="auto"/>
              <w:jc w:val="both"/>
              <w:rPr>
                <w:sz w:val="24"/>
                <w:szCs w:val="24"/>
              </w:rPr>
            </w:pPr>
            <w:r w:rsidRPr="00CA160A">
              <w:rPr>
                <w:sz w:val="24"/>
                <w:szCs w:val="24"/>
              </w:rPr>
              <w:t>IMO</w:t>
            </w:r>
          </w:p>
        </w:tc>
        <w:tc>
          <w:tcPr>
            <w:tcW w:w="1430" w:type="dxa"/>
            <w:vAlign w:val="center"/>
          </w:tcPr>
          <w:p w14:paraId="7A1262E2" w14:textId="77777777" w:rsidR="007273A8" w:rsidRPr="00CA160A" w:rsidRDefault="007273A8" w:rsidP="007273A8">
            <w:pPr>
              <w:spacing w:before="40" w:after="40" w:line="240" w:lineRule="auto"/>
              <w:jc w:val="center"/>
              <w:rPr>
                <w:sz w:val="24"/>
                <w:szCs w:val="24"/>
              </w:rPr>
            </w:pPr>
            <w:r w:rsidRPr="00CA160A">
              <w:rPr>
                <w:sz w:val="24"/>
                <w:szCs w:val="24"/>
              </w:rPr>
              <w:t>GV</w:t>
            </w:r>
          </w:p>
        </w:tc>
        <w:tc>
          <w:tcPr>
            <w:tcW w:w="1064" w:type="dxa"/>
          </w:tcPr>
          <w:p w14:paraId="2E68687F" w14:textId="77777777" w:rsidR="007273A8" w:rsidRPr="00CA160A" w:rsidRDefault="007273A8" w:rsidP="007273A8">
            <w:pPr>
              <w:spacing w:before="40" w:after="40" w:line="240" w:lineRule="auto"/>
              <w:jc w:val="center"/>
              <w:rPr>
                <w:sz w:val="24"/>
                <w:szCs w:val="24"/>
              </w:rPr>
            </w:pPr>
          </w:p>
        </w:tc>
        <w:tc>
          <w:tcPr>
            <w:tcW w:w="880" w:type="dxa"/>
            <w:vAlign w:val="center"/>
          </w:tcPr>
          <w:p w14:paraId="767D954B" w14:textId="77777777" w:rsidR="007273A8" w:rsidRPr="00CA160A" w:rsidRDefault="007273A8" w:rsidP="007273A8">
            <w:pPr>
              <w:spacing w:before="40" w:after="40" w:line="240" w:lineRule="auto"/>
              <w:jc w:val="center"/>
              <w:rPr>
                <w:sz w:val="24"/>
                <w:szCs w:val="24"/>
              </w:rPr>
            </w:pPr>
            <w:r w:rsidRPr="00CA160A">
              <w:rPr>
                <w:sz w:val="24"/>
                <w:szCs w:val="24"/>
              </w:rPr>
              <w:t>X</w:t>
            </w:r>
          </w:p>
        </w:tc>
      </w:tr>
      <w:tr w:rsidR="007273A8" w:rsidRPr="00CA160A" w14:paraId="447DA696" w14:textId="77777777" w:rsidTr="0068407F">
        <w:trPr>
          <w:jc w:val="center"/>
        </w:trPr>
        <w:tc>
          <w:tcPr>
            <w:tcW w:w="651" w:type="dxa"/>
            <w:vAlign w:val="center"/>
          </w:tcPr>
          <w:p w14:paraId="74986A7D" w14:textId="77777777" w:rsidR="007273A8" w:rsidRPr="00CA160A" w:rsidRDefault="007273A8" w:rsidP="007273A8">
            <w:pPr>
              <w:spacing w:before="40" w:after="40" w:line="240" w:lineRule="auto"/>
              <w:jc w:val="center"/>
              <w:rPr>
                <w:sz w:val="24"/>
                <w:szCs w:val="24"/>
              </w:rPr>
            </w:pPr>
            <w:r w:rsidRPr="00CA160A">
              <w:rPr>
                <w:sz w:val="24"/>
                <w:szCs w:val="24"/>
              </w:rPr>
              <w:t>14</w:t>
            </w:r>
          </w:p>
        </w:tc>
        <w:tc>
          <w:tcPr>
            <w:tcW w:w="1569" w:type="dxa"/>
            <w:vAlign w:val="center"/>
          </w:tcPr>
          <w:p w14:paraId="163A2543" w14:textId="77777777" w:rsidR="007273A8" w:rsidRPr="00CA160A" w:rsidRDefault="007273A8" w:rsidP="007273A8">
            <w:pPr>
              <w:spacing w:before="40" w:after="40" w:line="240" w:lineRule="auto"/>
              <w:jc w:val="both"/>
              <w:rPr>
                <w:sz w:val="24"/>
                <w:szCs w:val="24"/>
              </w:rPr>
            </w:pPr>
            <w:r w:rsidRPr="00CA160A">
              <w:rPr>
                <w:sz w:val="24"/>
                <w:szCs w:val="24"/>
              </w:rPr>
              <w:t xml:space="preserve">International Maritime Organization </w:t>
            </w:r>
          </w:p>
        </w:tc>
        <w:tc>
          <w:tcPr>
            <w:tcW w:w="2028" w:type="dxa"/>
            <w:vAlign w:val="center"/>
          </w:tcPr>
          <w:p w14:paraId="4FB44BE3" w14:textId="77777777" w:rsidR="007273A8" w:rsidRPr="00CA160A" w:rsidRDefault="007273A8" w:rsidP="007273A8">
            <w:pPr>
              <w:spacing w:before="40" w:after="40" w:line="240" w:lineRule="auto"/>
              <w:jc w:val="both"/>
              <w:rPr>
                <w:sz w:val="24"/>
                <w:szCs w:val="24"/>
              </w:rPr>
            </w:pPr>
            <w:r w:rsidRPr="00CA160A">
              <w:rPr>
                <w:sz w:val="24"/>
                <w:szCs w:val="24"/>
              </w:rPr>
              <w:t xml:space="preserve">International Safety Management </w:t>
            </w:r>
            <w:r w:rsidRPr="00CA160A">
              <w:rPr>
                <w:b/>
                <w:sz w:val="24"/>
                <w:szCs w:val="24"/>
              </w:rPr>
              <w:t>(ISM)</w:t>
            </w:r>
            <w:r w:rsidRPr="00CA160A">
              <w:rPr>
                <w:sz w:val="24"/>
                <w:szCs w:val="24"/>
              </w:rPr>
              <w:t xml:space="preserve"> Code </w:t>
            </w:r>
          </w:p>
        </w:tc>
        <w:tc>
          <w:tcPr>
            <w:tcW w:w="1105" w:type="dxa"/>
            <w:vAlign w:val="center"/>
          </w:tcPr>
          <w:p w14:paraId="52D0276B" w14:textId="77777777" w:rsidR="007273A8" w:rsidRPr="00CA160A" w:rsidRDefault="007273A8" w:rsidP="007273A8">
            <w:pPr>
              <w:spacing w:before="40" w:after="40" w:line="240" w:lineRule="auto"/>
              <w:jc w:val="both"/>
              <w:rPr>
                <w:sz w:val="24"/>
                <w:szCs w:val="24"/>
              </w:rPr>
            </w:pPr>
            <w:r w:rsidRPr="00CA160A">
              <w:rPr>
                <w:sz w:val="24"/>
                <w:szCs w:val="24"/>
              </w:rPr>
              <w:t>2002</w:t>
            </w:r>
          </w:p>
        </w:tc>
        <w:tc>
          <w:tcPr>
            <w:tcW w:w="1034" w:type="dxa"/>
            <w:vAlign w:val="center"/>
          </w:tcPr>
          <w:p w14:paraId="1685198D" w14:textId="77777777" w:rsidR="007273A8" w:rsidRPr="00CA160A" w:rsidRDefault="007273A8" w:rsidP="007273A8">
            <w:pPr>
              <w:spacing w:before="40" w:after="40" w:line="240" w:lineRule="auto"/>
              <w:jc w:val="both"/>
              <w:rPr>
                <w:sz w:val="24"/>
                <w:szCs w:val="24"/>
              </w:rPr>
            </w:pPr>
            <w:r w:rsidRPr="00CA160A">
              <w:rPr>
                <w:sz w:val="24"/>
                <w:szCs w:val="24"/>
              </w:rPr>
              <w:t>IMO</w:t>
            </w:r>
          </w:p>
        </w:tc>
        <w:tc>
          <w:tcPr>
            <w:tcW w:w="1430" w:type="dxa"/>
            <w:vAlign w:val="center"/>
          </w:tcPr>
          <w:p w14:paraId="0B31FC5C" w14:textId="77777777" w:rsidR="007273A8" w:rsidRPr="00CA160A" w:rsidRDefault="007273A8" w:rsidP="007273A8">
            <w:pPr>
              <w:spacing w:before="40" w:after="40" w:line="240" w:lineRule="auto"/>
              <w:jc w:val="center"/>
              <w:rPr>
                <w:sz w:val="24"/>
                <w:szCs w:val="24"/>
              </w:rPr>
            </w:pPr>
            <w:r w:rsidRPr="00CA160A">
              <w:rPr>
                <w:sz w:val="24"/>
                <w:szCs w:val="24"/>
              </w:rPr>
              <w:t>GV</w:t>
            </w:r>
          </w:p>
        </w:tc>
        <w:tc>
          <w:tcPr>
            <w:tcW w:w="1064" w:type="dxa"/>
          </w:tcPr>
          <w:p w14:paraId="17AB0980" w14:textId="77777777" w:rsidR="007273A8" w:rsidRPr="00CA160A" w:rsidRDefault="007273A8" w:rsidP="007273A8">
            <w:pPr>
              <w:spacing w:before="40" w:after="40" w:line="240" w:lineRule="auto"/>
              <w:jc w:val="center"/>
              <w:rPr>
                <w:sz w:val="24"/>
                <w:szCs w:val="24"/>
              </w:rPr>
            </w:pPr>
            <w:r w:rsidRPr="00CA160A">
              <w:rPr>
                <w:sz w:val="24"/>
                <w:szCs w:val="24"/>
              </w:rPr>
              <w:t>X</w:t>
            </w:r>
          </w:p>
        </w:tc>
        <w:tc>
          <w:tcPr>
            <w:tcW w:w="880" w:type="dxa"/>
            <w:vAlign w:val="center"/>
          </w:tcPr>
          <w:p w14:paraId="17983032" w14:textId="77777777" w:rsidR="007273A8" w:rsidRPr="00CA160A" w:rsidRDefault="007273A8" w:rsidP="007273A8">
            <w:pPr>
              <w:spacing w:before="40" w:after="40" w:line="240" w:lineRule="auto"/>
              <w:jc w:val="center"/>
              <w:rPr>
                <w:sz w:val="24"/>
                <w:szCs w:val="24"/>
              </w:rPr>
            </w:pPr>
          </w:p>
        </w:tc>
      </w:tr>
      <w:tr w:rsidR="007273A8" w:rsidRPr="00CA160A" w14:paraId="27265922" w14:textId="77777777" w:rsidTr="0008099A">
        <w:trPr>
          <w:trHeight w:val="1169"/>
          <w:jc w:val="center"/>
        </w:trPr>
        <w:tc>
          <w:tcPr>
            <w:tcW w:w="651" w:type="dxa"/>
            <w:vAlign w:val="center"/>
          </w:tcPr>
          <w:p w14:paraId="236C99B7" w14:textId="77777777" w:rsidR="007273A8" w:rsidRPr="00CA160A" w:rsidRDefault="00420A11" w:rsidP="007273A8">
            <w:pPr>
              <w:spacing w:before="40" w:after="40" w:line="240" w:lineRule="auto"/>
              <w:jc w:val="center"/>
              <w:rPr>
                <w:sz w:val="24"/>
                <w:szCs w:val="24"/>
              </w:rPr>
            </w:pPr>
            <w:r>
              <w:rPr>
                <w:sz w:val="24"/>
                <w:szCs w:val="24"/>
              </w:rPr>
              <w:t>15</w:t>
            </w:r>
          </w:p>
        </w:tc>
        <w:tc>
          <w:tcPr>
            <w:tcW w:w="1569" w:type="dxa"/>
            <w:vAlign w:val="center"/>
          </w:tcPr>
          <w:p w14:paraId="1851D76D" w14:textId="77777777" w:rsidR="007273A8" w:rsidRPr="00CA160A" w:rsidRDefault="007273A8" w:rsidP="007273A8">
            <w:pPr>
              <w:spacing w:before="40" w:after="40" w:line="240" w:lineRule="auto"/>
              <w:jc w:val="both"/>
              <w:rPr>
                <w:sz w:val="24"/>
                <w:szCs w:val="24"/>
              </w:rPr>
            </w:pPr>
            <w:r w:rsidRPr="00CA160A">
              <w:rPr>
                <w:sz w:val="24"/>
                <w:szCs w:val="24"/>
              </w:rPr>
              <w:t xml:space="preserve">International Maritime Organization </w:t>
            </w:r>
          </w:p>
        </w:tc>
        <w:tc>
          <w:tcPr>
            <w:tcW w:w="2028" w:type="dxa"/>
            <w:vAlign w:val="center"/>
          </w:tcPr>
          <w:p w14:paraId="16C23130" w14:textId="77777777" w:rsidR="007273A8" w:rsidRPr="00CA160A" w:rsidRDefault="007273A8" w:rsidP="007273A8">
            <w:pPr>
              <w:pStyle w:val="Caption"/>
              <w:spacing w:before="240"/>
              <w:rPr>
                <w:szCs w:val="24"/>
              </w:rPr>
            </w:pPr>
            <w:r w:rsidRPr="00CA160A">
              <w:rPr>
                <w:rFonts w:ascii="Times New Roman" w:hAnsi="Times New Roman"/>
                <w:spacing w:val="10"/>
                <w:szCs w:val="24"/>
              </w:rPr>
              <w:t>International Ship &amp; Port Facilities Sucurity  (</w:t>
            </w:r>
            <w:r w:rsidRPr="00CA160A">
              <w:rPr>
                <w:rFonts w:ascii="Times New Roman" w:hAnsi="Times New Roman"/>
                <w:b/>
                <w:szCs w:val="24"/>
              </w:rPr>
              <w:t xml:space="preserve">ISPS)  </w:t>
            </w:r>
            <w:r w:rsidRPr="00CA160A">
              <w:rPr>
                <w:rFonts w:ascii="Times New Roman" w:hAnsi="Times New Roman"/>
                <w:spacing w:val="10"/>
                <w:szCs w:val="24"/>
              </w:rPr>
              <w:t>Code</w:t>
            </w:r>
          </w:p>
        </w:tc>
        <w:tc>
          <w:tcPr>
            <w:tcW w:w="1105" w:type="dxa"/>
            <w:vAlign w:val="center"/>
          </w:tcPr>
          <w:p w14:paraId="32E5C7F1" w14:textId="77777777" w:rsidR="007273A8" w:rsidRPr="00CA160A" w:rsidRDefault="007273A8" w:rsidP="007273A8">
            <w:pPr>
              <w:spacing w:before="40" w:after="40" w:line="240" w:lineRule="auto"/>
              <w:jc w:val="both"/>
              <w:rPr>
                <w:sz w:val="24"/>
                <w:szCs w:val="24"/>
              </w:rPr>
            </w:pPr>
            <w:r w:rsidRPr="00CA160A">
              <w:rPr>
                <w:sz w:val="24"/>
                <w:szCs w:val="24"/>
              </w:rPr>
              <w:t>2002</w:t>
            </w:r>
          </w:p>
        </w:tc>
        <w:tc>
          <w:tcPr>
            <w:tcW w:w="1034" w:type="dxa"/>
            <w:vAlign w:val="center"/>
          </w:tcPr>
          <w:p w14:paraId="343449A9" w14:textId="77777777" w:rsidR="007273A8" w:rsidRPr="00CA160A" w:rsidRDefault="007273A8" w:rsidP="007273A8">
            <w:pPr>
              <w:spacing w:before="40" w:after="40" w:line="240" w:lineRule="auto"/>
              <w:jc w:val="both"/>
              <w:rPr>
                <w:sz w:val="24"/>
                <w:szCs w:val="24"/>
              </w:rPr>
            </w:pPr>
            <w:r w:rsidRPr="00CA160A">
              <w:rPr>
                <w:sz w:val="24"/>
                <w:szCs w:val="24"/>
              </w:rPr>
              <w:t>IMO</w:t>
            </w:r>
          </w:p>
        </w:tc>
        <w:tc>
          <w:tcPr>
            <w:tcW w:w="1430" w:type="dxa"/>
            <w:vAlign w:val="center"/>
          </w:tcPr>
          <w:p w14:paraId="54FA9B74" w14:textId="77777777" w:rsidR="007273A8" w:rsidRPr="00CA160A" w:rsidRDefault="007273A8" w:rsidP="007273A8">
            <w:pPr>
              <w:spacing w:before="40" w:after="40" w:line="240" w:lineRule="auto"/>
              <w:jc w:val="center"/>
              <w:rPr>
                <w:sz w:val="24"/>
                <w:szCs w:val="24"/>
              </w:rPr>
            </w:pPr>
            <w:r w:rsidRPr="00CA160A">
              <w:rPr>
                <w:sz w:val="24"/>
                <w:szCs w:val="24"/>
              </w:rPr>
              <w:t>GV</w:t>
            </w:r>
          </w:p>
        </w:tc>
        <w:tc>
          <w:tcPr>
            <w:tcW w:w="1064" w:type="dxa"/>
          </w:tcPr>
          <w:p w14:paraId="2D2AA0C9" w14:textId="77777777" w:rsidR="007273A8" w:rsidRPr="00CA160A" w:rsidRDefault="007273A8" w:rsidP="007273A8">
            <w:pPr>
              <w:spacing w:before="40" w:after="40" w:line="240" w:lineRule="auto"/>
              <w:jc w:val="center"/>
              <w:rPr>
                <w:sz w:val="24"/>
                <w:szCs w:val="24"/>
              </w:rPr>
            </w:pPr>
          </w:p>
        </w:tc>
        <w:tc>
          <w:tcPr>
            <w:tcW w:w="880" w:type="dxa"/>
            <w:vAlign w:val="center"/>
          </w:tcPr>
          <w:p w14:paraId="57670B38" w14:textId="77777777" w:rsidR="007273A8" w:rsidRPr="00CA160A" w:rsidRDefault="007273A8" w:rsidP="007273A8">
            <w:pPr>
              <w:spacing w:before="40" w:after="40" w:line="240" w:lineRule="auto"/>
              <w:jc w:val="center"/>
              <w:rPr>
                <w:sz w:val="24"/>
                <w:szCs w:val="24"/>
              </w:rPr>
            </w:pPr>
            <w:r w:rsidRPr="00CA160A">
              <w:rPr>
                <w:sz w:val="24"/>
                <w:szCs w:val="24"/>
              </w:rPr>
              <w:t>X</w:t>
            </w:r>
          </w:p>
        </w:tc>
      </w:tr>
    </w:tbl>
    <w:p w14:paraId="05363583" w14:textId="77777777" w:rsidR="002E356E" w:rsidRPr="00CA160A" w:rsidRDefault="002E356E" w:rsidP="002E356E">
      <w:pPr>
        <w:tabs>
          <w:tab w:val="center" w:pos="1985"/>
          <w:tab w:val="center" w:pos="7088"/>
        </w:tabs>
        <w:spacing w:before="120" w:after="240" w:line="240" w:lineRule="auto"/>
        <w:jc w:val="both"/>
        <w:rPr>
          <w:bCs/>
          <w:i/>
          <w:iCs/>
          <w:sz w:val="24"/>
          <w:szCs w:val="24"/>
        </w:rPr>
      </w:pPr>
      <w:r w:rsidRPr="00CA160A">
        <w:rPr>
          <w:bCs/>
          <w:i/>
          <w:iCs/>
          <w:sz w:val="24"/>
          <w:szCs w:val="24"/>
        </w:rPr>
        <w:t>Ngày cập nhật</w:t>
      </w:r>
      <w:r w:rsidRPr="00CA160A">
        <w:rPr>
          <w:bCs/>
          <w:sz w:val="24"/>
          <w:szCs w:val="24"/>
        </w:rPr>
        <w:t xml:space="preserve">: </w:t>
      </w:r>
      <w:r w:rsidRPr="00CA160A">
        <w:rPr>
          <w:bCs/>
          <w:i/>
          <w:iCs/>
          <w:sz w:val="24"/>
          <w:szCs w:val="24"/>
        </w:rPr>
        <w:t>30/12/2021</w:t>
      </w:r>
    </w:p>
    <w:p w14:paraId="0BAF92FF" w14:textId="77777777" w:rsidR="002E356E" w:rsidRPr="00CA160A" w:rsidRDefault="002E356E" w:rsidP="002E356E">
      <w:pPr>
        <w:tabs>
          <w:tab w:val="center" w:pos="1985"/>
          <w:tab w:val="center" w:pos="7560"/>
        </w:tabs>
        <w:spacing w:line="240" w:lineRule="auto"/>
        <w:jc w:val="both"/>
        <w:rPr>
          <w:b/>
          <w:sz w:val="24"/>
          <w:szCs w:val="24"/>
        </w:rPr>
      </w:pPr>
      <w:r w:rsidRPr="00CA160A">
        <w:rPr>
          <w:b/>
          <w:sz w:val="24"/>
          <w:szCs w:val="24"/>
        </w:rPr>
        <w:tab/>
        <w:t>CHỦ NHIỆM HỌC PHẦN</w:t>
      </w:r>
      <w:r w:rsidRPr="00CA160A">
        <w:rPr>
          <w:b/>
          <w:sz w:val="24"/>
          <w:szCs w:val="24"/>
        </w:rPr>
        <w:tab/>
        <w:t>TRƯỞNG BỘ MÔN</w:t>
      </w:r>
    </w:p>
    <w:p w14:paraId="69A70126" w14:textId="77777777" w:rsidR="002E356E" w:rsidRPr="00CA160A" w:rsidRDefault="002E356E" w:rsidP="002E356E">
      <w:pPr>
        <w:tabs>
          <w:tab w:val="center" w:pos="1985"/>
          <w:tab w:val="center" w:pos="7560"/>
        </w:tabs>
        <w:spacing w:line="240" w:lineRule="auto"/>
        <w:jc w:val="both"/>
        <w:rPr>
          <w:b/>
          <w:sz w:val="24"/>
          <w:szCs w:val="24"/>
        </w:rPr>
      </w:pPr>
      <w:r w:rsidRPr="00CA160A">
        <w:rPr>
          <w:i/>
          <w:sz w:val="24"/>
          <w:szCs w:val="24"/>
        </w:rPr>
        <w:tab/>
        <w:t>(Ký và ghi họ tên)</w:t>
      </w:r>
      <w:r w:rsidRPr="00CA160A">
        <w:rPr>
          <w:i/>
          <w:sz w:val="24"/>
          <w:szCs w:val="24"/>
        </w:rPr>
        <w:tab/>
        <w:t>(Ký và ghi họ tên)</w:t>
      </w:r>
    </w:p>
    <w:p w14:paraId="46E3F7B4" w14:textId="380CA509" w:rsidR="002E356E" w:rsidRDefault="002E356E" w:rsidP="002E356E">
      <w:pPr>
        <w:tabs>
          <w:tab w:val="center" w:pos="1985"/>
          <w:tab w:val="center" w:pos="7088"/>
        </w:tabs>
        <w:spacing w:before="360" w:line="240" w:lineRule="auto"/>
        <w:jc w:val="both"/>
        <w:rPr>
          <w:b/>
          <w:sz w:val="24"/>
          <w:szCs w:val="24"/>
        </w:rPr>
      </w:pPr>
    </w:p>
    <w:p w14:paraId="58242408" w14:textId="77777777" w:rsidR="00551A1C" w:rsidRPr="00CA160A" w:rsidRDefault="00551A1C" w:rsidP="002E356E">
      <w:pPr>
        <w:tabs>
          <w:tab w:val="center" w:pos="1985"/>
          <w:tab w:val="center" w:pos="7088"/>
        </w:tabs>
        <w:spacing w:before="360" w:line="240" w:lineRule="auto"/>
        <w:jc w:val="both"/>
        <w:rPr>
          <w:b/>
          <w:sz w:val="24"/>
          <w:szCs w:val="24"/>
        </w:rPr>
      </w:pPr>
    </w:p>
    <w:p w14:paraId="32A2999F" w14:textId="35DB45AC" w:rsidR="002E356E" w:rsidRPr="00CA160A" w:rsidRDefault="002E356E" w:rsidP="002E356E">
      <w:pPr>
        <w:tabs>
          <w:tab w:val="center" w:pos="1985"/>
          <w:tab w:val="center" w:pos="7560"/>
        </w:tabs>
        <w:spacing w:line="240" w:lineRule="auto"/>
        <w:jc w:val="both"/>
        <w:rPr>
          <w:b/>
          <w:sz w:val="24"/>
          <w:szCs w:val="24"/>
        </w:rPr>
      </w:pPr>
      <w:r w:rsidRPr="00CA160A">
        <w:rPr>
          <w:b/>
          <w:sz w:val="24"/>
          <w:szCs w:val="24"/>
        </w:rPr>
        <w:tab/>
      </w:r>
      <w:r w:rsidR="00551A1C">
        <w:rPr>
          <w:b/>
          <w:sz w:val="24"/>
          <w:szCs w:val="24"/>
        </w:rPr>
        <w:t xml:space="preserve">Th.S </w:t>
      </w:r>
      <w:r w:rsidRPr="00CA160A">
        <w:rPr>
          <w:b/>
          <w:sz w:val="24"/>
          <w:szCs w:val="24"/>
        </w:rPr>
        <w:t>Huỳnh Văn Nhu</w:t>
      </w:r>
      <w:r w:rsidRPr="00CA160A">
        <w:rPr>
          <w:b/>
          <w:sz w:val="24"/>
          <w:szCs w:val="24"/>
        </w:rPr>
        <w:tab/>
      </w:r>
      <w:r w:rsidR="00551A1C">
        <w:rPr>
          <w:b/>
          <w:sz w:val="24"/>
          <w:szCs w:val="24"/>
        </w:rPr>
        <w:t xml:space="preserve">TS. </w:t>
      </w:r>
      <w:r w:rsidRPr="00CA160A">
        <w:rPr>
          <w:b/>
          <w:sz w:val="24"/>
          <w:szCs w:val="24"/>
        </w:rPr>
        <w:t>Huỳnh Văn Vũ</w:t>
      </w:r>
    </w:p>
    <w:p w14:paraId="22EC2B73" w14:textId="77777777" w:rsidR="002E356E" w:rsidRPr="00CA160A" w:rsidRDefault="002E356E" w:rsidP="002E356E">
      <w:pPr>
        <w:tabs>
          <w:tab w:val="center" w:pos="1985"/>
          <w:tab w:val="center" w:pos="7088"/>
        </w:tabs>
        <w:spacing w:before="360" w:line="240" w:lineRule="auto"/>
        <w:jc w:val="center"/>
        <w:rPr>
          <w:b/>
          <w:sz w:val="24"/>
          <w:szCs w:val="24"/>
        </w:rPr>
      </w:pPr>
      <w:r w:rsidRPr="00CA160A">
        <w:rPr>
          <w:b/>
          <w:sz w:val="24"/>
          <w:szCs w:val="24"/>
        </w:rPr>
        <w:t>BAN CHỦ NHIỆM CTĐT</w:t>
      </w:r>
    </w:p>
    <w:p w14:paraId="594BA794" w14:textId="77777777" w:rsidR="002E356E" w:rsidRPr="00CA160A" w:rsidRDefault="002E356E" w:rsidP="002E356E">
      <w:pPr>
        <w:tabs>
          <w:tab w:val="center" w:pos="1985"/>
          <w:tab w:val="center" w:pos="7088"/>
        </w:tabs>
        <w:spacing w:line="240" w:lineRule="auto"/>
        <w:jc w:val="center"/>
        <w:rPr>
          <w:i/>
          <w:sz w:val="24"/>
          <w:szCs w:val="24"/>
        </w:rPr>
      </w:pPr>
      <w:r w:rsidRPr="00CA160A">
        <w:rPr>
          <w:i/>
          <w:sz w:val="24"/>
          <w:szCs w:val="24"/>
        </w:rPr>
        <w:t>(Ký và ghi họ tên)</w:t>
      </w:r>
    </w:p>
    <w:p w14:paraId="4668B993" w14:textId="77777777" w:rsidR="00EB7429" w:rsidRPr="00CA160A" w:rsidRDefault="00EB7429" w:rsidP="002E356E">
      <w:pPr>
        <w:spacing w:before="120" w:after="120" w:line="240" w:lineRule="auto"/>
        <w:jc w:val="both"/>
        <w:rPr>
          <w:i/>
        </w:rPr>
      </w:pPr>
    </w:p>
    <w:sectPr w:rsidR="00EB7429" w:rsidRPr="00CA160A" w:rsidSect="001A3EC3">
      <w:head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7A1DC" w14:textId="77777777" w:rsidR="00F63C28" w:rsidRDefault="00F63C28" w:rsidP="00596718">
      <w:pPr>
        <w:spacing w:line="240" w:lineRule="auto"/>
      </w:pPr>
      <w:r>
        <w:separator/>
      </w:r>
    </w:p>
  </w:endnote>
  <w:endnote w:type="continuationSeparator" w:id="0">
    <w:p w14:paraId="50399A9E" w14:textId="77777777" w:rsidR="00F63C28" w:rsidRDefault="00F63C28"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C1AC7" w14:textId="77777777" w:rsidR="00F63C28" w:rsidRDefault="00F63C28" w:rsidP="00596718">
      <w:pPr>
        <w:spacing w:line="240" w:lineRule="auto"/>
      </w:pPr>
      <w:r>
        <w:separator/>
      </w:r>
    </w:p>
  </w:footnote>
  <w:footnote w:type="continuationSeparator" w:id="0">
    <w:p w14:paraId="678CCA05" w14:textId="77777777" w:rsidR="00F63C28" w:rsidRDefault="00F63C28"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9EE00" w14:textId="77777777" w:rsidR="000C1278" w:rsidRDefault="000C1278">
    <w:pPr>
      <w:pStyle w:val="Header"/>
      <w:jc w:val="center"/>
    </w:pPr>
  </w:p>
  <w:p w14:paraId="236C3218" w14:textId="77777777" w:rsidR="000C1278" w:rsidRDefault="000C1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22FD8"/>
    <w:multiLevelType w:val="hybridMultilevel"/>
    <w:tmpl w:val="62164090"/>
    <w:lvl w:ilvl="0" w:tplc="04090019">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13FE3"/>
    <w:multiLevelType w:val="hybridMultilevel"/>
    <w:tmpl w:val="28C21E6C"/>
    <w:lvl w:ilvl="0" w:tplc="7C204344">
      <w:start w:val="1"/>
      <w:numFmt w:val="lowerLetter"/>
      <w:lvlText w:val="%1."/>
      <w:lvlJc w:val="left"/>
      <w:pPr>
        <w:tabs>
          <w:tab w:val="num" w:pos="927"/>
        </w:tabs>
        <w:ind w:left="927"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F433F5"/>
    <w:multiLevelType w:val="hybridMultilevel"/>
    <w:tmpl w:val="E74E3888"/>
    <w:lvl w:ilvl="0" w:tplc="04090017">
      <w:start w:val="1"/>
      <w:numFmt w:val="lowerLetter"/>
      <w:lvlText w:val="%1)"/>
      <w:lvlJc w:val="left"/>
      <w:pPr>
        <w:tabs>
          <w:tab w:val="num" w:pos="927"/>
        </w:tabs>
        <w:ind w:left="927"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E81507"/>
    <w:multiLevelType w:val="hybridMultilevel"/>
    <w:tmpl w:val="452E672C"/>
    <w:lvl w:ilvl="0" w:tplc="6406A2E0">
      <w:start w:val="1"/>
      <w:numFmt w:val="lowerLetter"/>
      <w:lvlText w:val="%1."/>
      <w:lvlJc w:val="left"/>
      <w:pPr>
        <w:tabs>
          <w:tab w:val="num" w:pos="927"/>
        </w:tabs>
        <w:ind w:left="927"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1"/>
  </w:num>
  <w:num w:numId="6">
    <w:abstractNumId w:val="5"/>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6F73"/>
    <w:rsid w:val="000101C6"/>
    <w:rsid w:val="00016F1D"/>
    <w:rsid w:val="00023BAA"/>
    <w:rsid w:val="00055C21"/>
    <w:rsid w:val="0005708E"/>
    <w:rsid w:val="000737BD"/>
    <w:rsid w:val="0008099A"/>
    <w:rsid w:val="00081C59"/>
    <w:rsid w:val="000834DF"/>
    <w:rsid w:val="00084581"/>
    <w:rsid w:val="00084917"/>
    <w:rsid w:val="00084B4D"/>
    <w:rsid w:val="00084FA4"/>
    <w:rsid w:val="00087BAD"/>
    <w:rsid w:val="00090DF8"/>
    <w:rsid w:val="00091970"/>
    <w:rsid w:val="000944B0"/>
    <w:rsid w:val="000A24F4"/>
    <w:rsid w:val="000A3F9A"/>
    <w:rsid w:val="000A5BE2"/>
    <w:rsid w:val="000A7E93"/>
    <w:rsid w:val="000A7EA0"/>
    <w:rsid w:val="000B1D94"/>
    <w:rsid w:val="000B1EA0"/>
    <w:rsid w:val="000B478D"/>
    <w:rsid w:val="000B55C2"/>
    <w:rsid w:val="000C0CE7"/>
    <w:rsid w:val="000C1278"/>
    <w:rsid w:val="000C6D5D"/>
    <w:rsid w:val="000D355F"/>
    <w:rsid w:val="000D38DC"/>
    <w:rsid w:val="000D4659"/>
    <w:rsid w:val="000E2E64"/>
    <w:rsid w:val="000E4EC1"/>
    <w:rsid w:val="000E5C0C"/>
    <w:rsid w:val="000F18C5"/>
    <w:rsid w:val="000F40CD"/>
    <w:rsid w:val="001025F5"/>
    <w:rsid w:val="00107066"/>
    <w:rsid w:val="0011130C"/>
    <w:rsid w:val="00112E1F"/>
    <w:rsid w:val="00117A9C"/>
    <w:rsid w:val="0012342F"/>
    <w:rsid w:val="00123597"/>
    <w:rsid w:val="001235AA"/>
    <w:rsid w:val="00124DAF"/>
    <w:rsid w:val="00125782"/>
    <w:rsid w:val="0012651A"/>
    <w:rsid w:val="00126713"/>
    <w:rsid w:val="00134922"/>
    <w:rsid w:val="00136FFF"/>
    <w:rsid w:val="00140410"/>
    <w:rsid w:val="00145300"/>
    <w:rsid w:val="00146920"/>
    <w:rsid w:val="001474C4"/>
    <w:rsid w:val="00155B65"/>
    <w:rsid w:val="00164622"/>
    <w:rsid w:val="00164FD3"/>
    <w:rsid w:val="00171637"/>
    <w:rsid w:val="001735F1"/>
    <w:rsid w:val="00175545"/>
    <w:rsid w:val="00175D6D"/>
    <w:rsid w:val="0017656D"/>
    <w:rsid w:val="00184FD3"/>
    <w:rsid w:val="0019062A"/>
    <w:rsid w:val="00194338"/>
    <w:rsid w:val="001A278C"/>
    <w:rsid w:val="001A3EC3"/>
    <w:rsid w:val="001A5BFB"/>
    <w:rsid w:val="001A5D11"/>
    <w:rsid w:val="001A7D0C"/>
    <w:rsid w:val="001B0D26"/>
    <w:rsid w:val="001B47F0"/>
    <w:rsid w:val="001C2C21"/>
    <w:rsid w:val="001C3121"/>
    <w:rsid w:val="001C7EA3"/>
    <w:rsid w:val="001E0FC4"/>
    <w:rsid w:val="001E101F"/>
    <w:rsid w:val="001F113D"/>
    <w:rsid w:val="001F5A05"/>
    <w:rsid w:val="00201395"/>
    <w:rsid w:val="002013B3"/>
    <w:rsid w:val="00202B9B"/>
    <w:rsid w:val="00213F93"/>
    <w:rsid w:val="00220109"/>
    <w:rsid w:val="0022317C"/>
    <w:rsid w:val="00224DB4"/>
    <w:rsid w:val="00230A22"/>
    <w:rsid w:val="00230C9B"/>
    <w:rsid w:val="00234674"/>
    <w:rsid w:val="0023567D"/>
    <w:rsid w:val="002357F8"/>
    <w:rsid w:val="00240116"/>
    <w:rsid w:val="002423CC"/>
    <w:rsid w:val="00244FEB"/>
    <w:rsid w:val="002459F6"/>
    <w:rsid w:val="0025369A"/>
    <w:rsid w:val="002573B6"/>
    <w:rsid w:val="002577AC"/>
    <w:rsid w:val="0025792F"/>
    <w:rsid w:val="00262E72"/>
    <w:rsid w:val="00263139"/>
    <w:rsid w:val="00271394"/>
    <w:rsid w:val="00274574"/>
    <w:rsid w:val="00275104"/>
    <w:rsid w:val="002816F3"/>
    <w:rsid w:val="00286603"/>
    <w:rsid w:val="00294C0D"/>
    <w:rsid w:val="0029736C"/>
    <w:rsid w:val="00297BA5"/>
    <w:rsid w:val="00297EDF"/>
    <w:rsid w:val="002A0936"/>
    <w:rsid w:val="002A0A4C"/>
    <w:rsid w:val="002A1FE5"/>
    <w:rsid w:val="002A5CBC"/>
    <w:rsid w:val="002B0ECC"/>
    <w:rsid w:val="002B1193"/>
    <w:rsid w:val="002B23FE"/>
    <w:rsid w:val="002B4330"/>
    <w:rsid w:val="002B4E79"/>
    <w:rsid w:val="002B63EC"/>
    <w:rsid w:val="002C0091"/>
    <w:rsid w:val="002C52CE"/>
    <w:rsid w:val="002D3D60"/>
    <w:rsid w:val="002D6949"/>
    <w:rsid w:val="002D7919"/>
    <w:rsid w:val="002E2509"/>
    <w:rsid w:val="002E356E"/>
    <w:rsid w:val="002F0694"/>
    <w:rsid w:val="002F3DB4"/>
    <w:rsid w:val="002F4210"/>
    <w:rsid w:val="002F4831"/>
    <w:rsid w:val="003018C9"/>
    <w:rsid w:val="00301C9F"/>
    <w:rsid w:val="00314AB7"/>
    <w:rsid w:val="003150EF"/>
    <w:rsid w:val="00315E3A"/>
    <w:rsid w:val="00326114"/>
    <w:rsid w:val="00336512"/>
    <w:rsid w:val="0034400D"/>
    <w:rsid w:val="00346D62"/>
    <w:rsid w:val="003475B7"/>
    <w:rsid w:val="003531C9"/>
    <w:rsid w:val="003576AF"/>
    <w:rsid w:val="00370796"/>
    <w:rsid w:val="00373CEE"/>
    <w:rsid w:val="00374F17"/>
    <w:rsid w:val="00380FF7"/>
    <w:rsid w:val="003852E6"/>
    <w:rsid w:val="00386943"/>
    <w:rsid w:val="00395F16"/>
    <w:rsid w:val="00397698"/>
    <w:rsid w:val="003A20B6"/>
    <w:rsid w:val="003A2159"/>
    <w:rsid w:val="003A23EE"/>
    <w:rsid w:val="003B07DD"/>
    <w:rsid w:val="003B2279"/>
    <w:rsid w:val="003B6F04"/>
    <w:rsid w:val="003C0EE1"/>
    <w:rsid w:val="003C6664"/>
    <w:rsid w:val="003C7FFD"/>
    <w:rsid w:val="003D1828"/>
    <w:rsid w:val="003D3EF0"/>
    <w:rsid w:val="003D6C80"/>
    <w:rsid w:val="003D764E"/>
    <w:rsid w:val="003D7750"/>
    <w:rsid w:val="003E57EB"/>
    <w:rsid w:val="003E79AF"/>
    <w:rsid w:val="003F40FB"/>
    <w:rsid w:val="003F4824"/>
    <w:rsid w:val="004010D5"/>
    <w:rsid w:val="00405608"/>
    <w:rsid w:val="00406C9B"/>
    <w:rsid w:val="0041157D"/>
    <w:rsid w:val="00420A11"/>
    <w:rsid w:val="00420B65"/>
    <w:rsid w:val="004212C6"/>
    <w:rsid w:val="00422E5B"/>
    <w:rsid w:val="004259BA"/>
    <w:rsid w:val="00426A43"/>
    <w:rsid w:val="00426FF4"/>
    <w:rsid w:val="0043032A"/>
    <w:rsid w:val="00432ABF"/>
    <w:rsid w:val="00433DA5"/>
    <w:rsid w:val="00454878"/>
    <w:rsid w:val="00456B73"/>
    <w:rsid w:val="004578F3"/>
    <w:rsid w:val="00470307"/>
    <w:rsid w:val="00472B44"/>
    <w:rsid w:val="00473CA6"/>
    <w:rsid w:val="00477269"/>
    <w:rsid w:val="004802D2"/>
    <w:rsid w:val="004810B0"/>
    <w:rsid w:val="00483873"/>
    <w:rsid w:val="00483A23"/>
    <w:rsid w:val="00484361"/>
    <w:rsid w:val="00484D66"/>
    <w:rsid w:val="004901B3"/>
    <w:rsid w:val="00490DE4"/>
    <w:rsid w:val="004921EC"/>
    <w:rsid w:val="0049466D"/>
    <w:rsid w:val="00497E1F"/>
    <w:rsid w:val="004A18E3"/>
    <w:rsid w:val="004A667B"/>
    <w:rsid w:val="004B0622"/>
    <w:rsid w:val="004B6E4A"/>
    <w:rsid w:val="004B7227"/>
    <w:rsid w:val="004C00D6"/>
    <w:rsid w:val="004C0FA4"/>
    <w:rsid w:val="004C250B"/>
    <w:rsid w:val="004D5F53"/>
    <w:rsid w:val="004D6F11"/>
    <w:rsid w:val="004E3647"/>
    <w:rsid w:val="004E428C"/>
    <w:rsid w:val="004E5556"/>
    <w:rsid w:val="004F0091"/>
    <w:rsid w:val="004F0523"/>
    <w:rsid w:val="004F090C"/>
    <w:rsid w:val="004F2F04"/>
    <w:rsid w:val="004F3C1F"/>
    <w:rsid w:val="004F441F"/>
    <w:rsid w:val="00501625"/>
    <w:rsid w:val="00502953"/>
    <w:rsid w:val="0051488E"/>
    <w:rsid w:val="00516A49"/>
    <w:rsid w:val="00520789"/>
    <w:rsid w:val="0052429A"/>
    <w:rsid w:val="005324F7"/>
    <w:rsid w:val="00532AAD"/>
    <w:rsid w:val="0053348C"/>
    <w:rsid w:val="00535A70"/>
    <w:rsid w:val="00544625"/>
    <w:rsid w:val="00544749"/>
    <w:rsid w:val="00545622"/>
    <w:rsid w:val="00546A9C"/>
    <w:rsid w:val="005500F9"/>
    <w:rsid w:val="00550C27"/>
    <w:rsid w:val="00551A1C"/>
    <w:rsid w:val="00562025"/>
    <w:rsid w:val="005647BF"/>
    <w:rsid w:val="005659AB"/>
    <w:rsid w:val="005700E5"/>
    <w:rsid w:val="005705AE"/>
    <w:rsid w:val="00571A75"/>
    <w:rsid w:val="005742F6"/>
    <w:rsid w:val="00577432"/>
    <w:rsid w:val="00581BD4"/>
    <w:rsid w:val="00585B6B"/>
    <w:rsid w:val="0058708D"/>
    <w:rsid w:val="00587A30"/>
    <w:rsid w:val="005940E6"/>
    <w:rsid w:val="00594F8A"/>
    <w:rsid w:val="00596718"/>
    <w:rsid w:val="00596BDF"/>
    <w:rsid w:val="005A0A05"/>
    <w:rsid w:val="005A2B61"/>
    <w:rsid w:val="005A38E8"/>
    <w:rsid w:val="005A70C9"/>
    <w:rsid w:val="005B0042"/>
    <w:rsid w:val="005B139D"/>
    <w:rsid w:val="005B3CEC"/>
    <w:rsid w:val="005C1B59"/>
    <w:rsid w:val="005C2CE7"/>
    <w:rsid w:val="005C4E6B"/>
    <w:rsid w:val="005C642F"/>
    <w:rsid w:val="005C6F2C"/>
    <w:rsid w:val="005D233B"/>
    <w:rsid w:val="005D2565"/>
    <w:rsid w:val="005E1A45"/>
    <w:rsid w:val="005E7ACD"/>
    <w:rsid w:val="005E7E0B"/>
    <w:rsid w:val="005F3CD7"/>
    <w:rsid w:val="00602883"/>
    <w:rsid w:val="00603580"/>
    <w:rsid w:val="00605E6A"/>
    <w:rsid w:val="00607282"/>
    <w:rsid w:val="00610949"/>
    <w:rsid w:val="00612A28"/>
    <w:rsid w:val="006200FE"/>
    <w:rsid w:val="006232AF"/>
    <w:rsid w:val="00626451"/>
    <w:rsid w:val="00626CF6"/>
    <w:rsid w:val="00627105"/>
    <w:rsid w:val="0063530B"/>
    <w:rsid w:val="006370D3"/>
    <w:rsid w:val="00642025"/>
    <w:rsid w:val="00642227"/>
    <w:rsid w:val="0065309E"/>
    <w:rsid w:val="0065448C"/>
    <w:rsid w:val="00655CEC"/>
    <w:rsid w:val="00662074"/>
    <w:rsid w:val="00663F6C"/>
    <w:rsid w:val="00672EB8"/>
    <w:rsid w:val="006770B8"/>
    <w:rsid w:val="00682B53"/>
    <w:rsid w:val="00682E06"/>
    <w:rsid w:val="00684411"/>
    <w:rsid w:val="00691DFA"/>
    <w:rsid w:val="006923CC"/>
    <w:rsid w:val="00692F96"/>
    <w:rsid w:val="00693246"/>
    <w:rsid w:val="00693CC1"/>
    <w:rsid w:val="00693F24"/>
    <w:rsid w:val="006A4FCA"/>
    <w:rsid w:val="006A6F2F"/>
    <w:rsid w:val="006A7BE3"/>
    <w:rsid w:val="006B5FA3"/>
    <w:rsid w:val="006B6237"/>
    <w:rsid w:val="006C0DAD"/>
    <w:rsid w:val="006C3590"/>
    <w:rsid w:val="006C40A1"/>
    <w:rsid w:val="006C7F7C"/>
    <w:rsid w:val="006D4719"/>
    <w:rsid w:val="006E345D"/>
    <w:rsid w:val="006E3CD5"/>
    <w:rsid w:val="006E5905"/>
    <w:rsid w:val="006F02E2"/>
    <w:rsid w:val="006F104A"/>
    <w:rsid w:val="006F19C6"/>
    <w:rsid w:val="007006B1"/>
    <w:rsid w:val="007018F1"/>
    <w:rsid w:val="00703B82"/>
    <w:rsid w:val="00704EF1"/>
    <w:rsid w:val="007132BA"/>
    <w:rsid w:val="00721FC8"/>
    <w:rsid w:val="007273A8"/>
    <w:rsid w:val="007274D7"/>
    <w:rsid w:val="00727B2C"/>
    <w:rsid w:val="00732081"/>
    <w:rsid w:val="00740805"/>
    <w:rsid w:val="00747800"/>
    <w:rsid w:val="00750CA2"/>
    <w:rsid w:val="0075289C"/>
    <w:rsid w:val="00761A0F"/>
    <w:rsid w:val="0076456A"/>
    <w:rsid w:val="0076570A"/>
    <w:rsid w:val="00766D4A"/>
    <w:rsid w:val="00772E71"/>
    <w:rsid w:val="00775585"/>
    <w:rsid w:val="00784211"/>
    <w:rsid w:val="00784BEF"/>
    <w:rsid w:val="007918AE"/>
    <w:rsid w:val="0079325B"/>
    <w:rsid w:val="00794C40"/>
    <w:rsid w:val="00794C4E"/>
    <w:rsid w:val="00797361"/>
    <w:rsid w:val="007A0856"/>
    <w:rsid w:val="007A2FE8"/>
    <w:rsid w:val="007A49C1"/>
    <w:rsid w:val="007B1A3E"/>
    <w:rsid w:val="007B3C22"/>
    <w:rsid w:val="007B4298"/>
    <w:rsid w:val="007B4681"/>
    <w:rsid w:val="007B7B29"/>
    <w:rsid w:val="007C01A3"/>
    <w:rsid w:val="007C074A"/>
    <w:rsid w:val="007D37D4"/>
    <w:rsid w:val="007D3B4F"/>
    <w:rsid w:val="007E0100"/>
    <w:rsid w:val="007E1B7E"/>
    <w:rsid w:val="007F0969"/>
    <w:rsid w:val="007F5CEC"/>
    <w:rsid w:val="007F6796"/>
    <w:rsid w:val="008064CA"/>
    <w:rsid w:val="0081609B"/>
    <w:rsid w:val="0081734D"/>
    <w:rsid w:val="00823B86"/>
    <w:rsid w:val="00824716"/>
    <w:rsid w:val="008255E6"/>
    <w:rsid w:val="0082732B"/>
    <w:rsid w:val="00834B74"/>
    <w:rsid w:val="00836FF0"/>
    <w:rsid w:val="00840D06"/>
    <w:rsid w:val="00842B05"/>
    <w:rsid w:val="00845886"/>
    <w:rsid w:val="008564E2"/>
    <w:rsid w:val="00856641"/>
    <w:rsid w:val="008623B8"/>
    <w:rsid w:val="00875219"/>
    <w:rsid w:val="00877A27"/>
    <w:rsid w:val="00880080"/>
    <w:rsid w:val="008803FA"/>
    <w:rsid w:val="008814B5"/>
    <w:rsid w:val="0088406B"/>
    <w:rsid w:val="00885781"/>
    <w:rsid w:val="00892BC4"/>
    <w:rsid w:val="00897A0C"/>
    <w:rsid w:val="008A0E1D"/>
    <w:rsid w:val="008A20A1"/>
    <w:rsid w:val="008A6A65"/>
    <w:rsid w:val="008B01C6"/>
    <w:rsid w:val="008B3790"/>
    <w:rsid w:val="008B5BB7"/>
    <w:rsid w:val="008B6174"/>
    <w:rsid w:val="008B6C6D"/>
    <w:rsid w:val="008C3738"/>
    <w:rsid w:val="008C5321"/>
    <w:rsid w:val="008C551C"/>
    <w:rsid w:val="008C57AF"/>
    <w:rsid w:val="008C6743"/>
    <w:rsid w:val="008E4A7B"/>
    <w:rsid w:val="008E59E1"/>
    <w:rsid w:val="008F417B"/>
    <w:rsid w:val="008F42AB"/>
    <w:rsid w:val="00906094"/>
    <w:rsid w:val="00907B80"/>
    <w:rsid w:val="00912AF5"/>
    <w:rsid w:val="0091366C"/>
    <w:rsid w:val="00913804"/>
    <w:rsid w:val="009157D7"/>
    <w:rsid w:val="00917C3E"/>
    <w:rsid w:val="0092019C"/>
    <w:rsid w:val="00920E22"/>
    <w:rsid w:val="009246F5"/>
    <w:rsid w:val="0092523A"/>
    <w:rsid w:val="00925408"/>
    <w:rsid w:val="00925756"/>
    <w:rsid w:val="00930B0F"/>
    <w:rsid w:val="009335EE"/>
    <w:rsid w:val="009350F9"/>
    <w:rsid w:val="0093663C"/>
    <w:rsid w:val="00936C5F"/>
    <w:rsid w:val="009406F3"/>
    <w:rsid w:val="009505A5"/>
    <w:rsid w:val="009547BE"/>
    <w:rsid w:val="00956443"/>
    <w:rsid w:val="009607F7"/>
    <w:rsid w:val="00964901"/>
    <w:rsid w:val="00965842"/>
    <w:rsid w:val="00965C02"/>
    <w:rsid w:val="00965F5C"/>
    <w:rsid w:val="0097011B"/>
    <w:rsid w:val="009719E9"/>
    <w:rsid w:val="00972CE3"/>
    <w:rsid w:val="00975ABA"/>
    <w:rsid w:val="009768D4"/>
    <w:rsid w:val="009804B2"/>
    <w:rsid w:val="009818A7"/>
    <w:rsid w:val="00983658"/>
    <w:rsid w:val="00991C00"/>
    <w:rsid w:val="00991F0C"/>
    <w:rsid w:val="00992683"/>
    <w:rsid w:val="00995FDB"/>
    <w:rsid w:val="009960B3"/>
    <w:rsid w:val="009A23A2"/>
    <w:rsid w:val="009A2CD7"/>
    <w:rsid w:val="009A42DF"/>
    <w:rsid w:val="009A6359"/>
    <w:rsid w:val="009B2D3D"/>
    <w:rsid w:val="009B443D"/>
    <w:rsid w:val="009B488E"/>
    <w:rsid w:val="009B4B1F"/>
    <w:rsid w:val="009B67D7"/>
    <w:rsid w:val="009B69EA"/>
    <w:rsid w:val="009C3500"/>
    <w:rsid w:val="009C42A8"/>
    <w:rsid w:val="009C4D04"/>
    <w:rsid w:val="009D57DD"/>
    <w:rsid w:val="009E3033"/>
    <w:rsid w:val="009E4DF7"/>
    <w:rsid w:val="009E713E"/>
    <w:rsid w:val="009F1AA9"/>
    <w:rsid w:val="00A0015D"/>
    <w:rsid w:val="00A0176B"/>
    <w:rsid w:val="00A0185E"/>
    <w:rsid w:val="00A05113"/>
    <w:rsid w:val="00A0549B"/>
    <w:rsid w:val="00A06553"/>
    <w:rsid w:val="00A11EEF"/>
    <w:rsid w:val="00A144CF"/>
    <w:rsid w:val="00A16CF0"/>
    <w:rsid w:val="00A1790C"/>
    <w:rsid w:val="00A2148A"/>
    <w:rsid w:val="00A2216D"/>
    <w:rsid w:val="00A30641"/>
    <w:rsid w:val="00A35ABB"/>
    <w:rsid w:val="00A35E1C"/>
    <w:rsid w:val="00A37CFB"/>
    <w:rsid w:val="00A440A4"/>
    <w:rsid w:val="00A44902"/>
    <w:rsid w:val="00A5257F"/>
    <w:rsid w:val="00A53813"/>
    <w:rsid w:val="00A65183"/>
    <w:rsid w:val="00A74CCA"/>
    <w:rsid w:val="00A75A52"/>
    <w:rsid w:val="00A77EA2"/>
    <w:rsid w:val="00A863EE"/>
    <w:rsid w:val="00A871B4"/>
    <w:rsid w:val="00A9111D"/>
    <w:rsid w:val="00A92D38"/>
    <w:rsid w:val="00A9633E"/>
    <w:rsid w:val="00A97300"/>
    <w:rsid w:val="00AA16B6"/>
    <w:rsid w:val="00AA5B5B"/>
    <w:rsid w:val="00AA5EB0"/>
    <w:rsid w:val="00AA653F"/>
    <w:rsid w:val="00AB6506"/>
    <w:rsid w:val="00AC07D5"/>
    <w:rsid w:val="00AC32C8"/>
    <w:rsid w:val="00AD32E7"/>
    <w:rsid w:val="00AE012C"/>
    <w:rsid w:val="00AE0346"/>
    <w:rsid w:val="00AE26EA"/>
    <w:rsid w:val="00AE4812"/>
    <w:rsid w:val="00AE583B"/>
    <w:rsid w:val="00AE69B1"/>
    <w:rsid w:val="00AF61B4"/>
    <w:rsid w:val="00B034A6"/>
    <w:rsid w:val="00B06130"/>
    <w:rsid w:val="00B136EC"/>
    <w:rsid w:val="00B143FD"/>
    <w:rsid w:val="00B156D3"/>
    <w:rsid w:val="00B16298"/>
    <w:rsid w:val="00B261FB"/>
    <w:rsid w:val="00B302D8"/>
    <w:rsid w:val="00B30BE5"/>
    <w:rsid w:val="00B31C05"/>
    <w:rsid w:val="00B3386A"/>
    <w:rsid w:val="00B33E0E"/>
    <w:rsid w:val="00B37CA2"/>
    <w:rsid w:val="00B40A64"/>
    <w:rsid w:val="00B43EC5"/>
    <w:rsid w:val="00B455D5"/>
    <w:rsid w:val="00B4660F"/>
    <w:rsid w:val="00B52DEC"/>
    <w:rsid w:val="00B54233"/>
    <w:rsid w:val="00B54B36"/>
    <w:rsid w:val="00B566F6"/>
    <w:rsid w:val="00B57708"/>
    <w:rsid w:val="00B61091"/>
    <w:rsid w:val="00B71056"/>
    <w:rsid w:val="00B73AB9"/>
    <w:rsid w:val="00B74B9D"/>
    <w:rsid w:val="00B756E6"/>
    <w:rsid w:val="00B80CC0"/>
    <w:rsid w:val="00B81C27"/>
    <w:rsid w:val="00B85636"/>
    <w:rsid w:val="00B86CB3"/>
    <w:rsid w:val="00B91DEE"/>
    <w:rsid w:val="00B9389F"/>
    <w:rsid w:val="00B9508D"/>
    <w:rsid w:val="00BA129A"/>
    <w:rsid w:val="00BA46AF"/>
    <w:rsid w:val="00BA4C66"/>
    <w:rsid w:val="00BA6854"/>
    <w:rsid w:val="00BA7234"/>
    <w:rsid w:val="00BB313C"/>
    <w:rsid w:val="00BB6952"/>
    <w:rsid w:val="00BC40F0"/>
    <w:rsid w:val="00BC463F"/>
    <w:rsid w:val="00BC5461"/>
    <w:rsid w:val="00BD10C8"/>
    <w:rsid w:val="00BD1610"/>
    <w:rsid w:val="00BD665B"/>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673D"/>
    <w:rsid w:val="00C177C1"/>
    <w:rsid w:val="00C202AF"/>
    <w:rsid w:val="00C24172"/>
    <w:rsid w:val="00C25F69"/>
    <w:rsid w:val="00C30835"/>
    <w:rsid w:val="00C3746F"/>
    <w:rsid w:val="00C42331"/>
    <w:rsid w:val="00C436D8"/>
    <w:rsid w:val="00C43981"/>
    <w:rsid w:val="00C51CF2"/>
    <w:rsid w:val="00C5246C"/>
    <w:rsid w:val="00C53C1A"/>
    <w:rsid w:val="00C548E0"/>
    <w:rsid w:val="00C57106"/>
    <w:rsid w:val="00C607E3"/>
    <w:rsid w:val="00C6091D"/>
    <w:rsid w:val="00C6165D"/>
    <w:rsid w:val="00C652DA"/>
    <w:rsid w:val="00C65F17"/>
    <w:rsid w:val="00C73351"/>
    <w:rsid w:val="00C75431"/>
    <w:rsid w:val="00C76F60"/>
    <w:rsid w:val="00C77B3C"/>
    <w:rsid w:val="00C860F1"/>
    <w:rsid w:val="00C86B80"/>
    <w:rsid w:val="00C90DA2"/>
    <w:rsid w:val="00C93CE1"/>
    <w:rsid w:val="00C95DAE"/>
    <w:rsid w:val="00C96BE7"/>
    <w:rsid w:val="00C97595"/>
    <w:rsid w:val="00C97BE8"/>
    <w:rsid w:val="00CA160A"/>
    <w:rsid w:val="00CB2E27"/>
    <w:rsid w:val="00CB39EF"/>
    <w:rsid w:val="00CC0796"/>
    <w:rsid w:val="00CC274F"/>
    <w:rsid w:val="00CC2E07"/>
    <w:rsid w:val="00CC66E2"/>
    <w:rsid w:val="00CC67A1"/>
    <w:rsid w:val="00CC74B1"/>
    <w:rsid w:val="00CD114D"/>
    <w:rsid w:val="00CD4252"/>
    <w:rsid w:val="00CD6A3E"/>
    <w:rsid w:val="00CE1311"/>
    <w:rsid w:val="00CE23C8"/>
    <w:rsid w:val="00CE2781"/>
    <w:rsid w:val="00CE4A33"/>
    <w:rsid w:val="00CF2029"/>
    <w:rsid w:val="00CF462A"/>
    <w:rsid w:val="00CF6427"/>
    <w:rsid w:val="00CF6A69"/>
    <w:rsid w:val="00D02615"/>
    <w:rsid w:val="00D10584"/>
    <w:rsid w:val="00D10929"/>
    <w:rsid w:val="00D15CB8"/>
    <w:rsid w:val="00D17892"/>
    <w:rsid w:val="00D21B3D"/>
    <w:rsid w:val="00D2365F"/>
    <w:rsid w:val="00D25D69"/>
    <w:rsid w:val="00D27281"/>
    <w:rsid w:val="00D2759C"/>
    <w:rsid w:val="00D30720"/>
    <w:rsid w:val="00D32789"/>
    <w:rsid w:val="00D33FC1"/>
    <w:rsid w:val="00D50F6E"/>
    <w:rsid w:val="00D510C4"/>
    <w:rsid w:val="00D623F4"/>
    <w:rsid w:val="00D808BB"/>
    <w:rsid w:val="00D9325E"/>
    <w:rsid w:val="00D96E85"/>
    <w:rsid w:val="00D97C63"/>
    <w:rsid w:val="00DA302B"/>
    <w:rsid w:val="00DA3286"/>
    <w:rsid w:val="00DA329F"/>
    <w:rsid w:val="00DA60C3"/>
    <w:rsid w:val="00DA60D7"/>
    <w:rsid w:val="00DB1BFC"/>
    <w:rsid w:val="00DB514D"/>
    <w:rsid w:val="00DC0CF9"/>
    <w:rsid w:val="00DC6E4D"/>
    <w:rsid w:val="00DC7AB4"/>
    <w:rsid w:val="00DD370F"/>
    <w:rsid w:val="00DD51E2"/>
    <w:rsid w:val="00DE1137"/>
    <w:rsid w:val="00DE2E22"/>
    <w:rsid w:val="00DE4256"/>
    <w:rsid w:val="00DE42E2"/>
    <w:rsid w:val="00DE5FBE"/>
    <w:rsid w:val="00DE63E3"/>
    <w:rsid w:val="00DF1C6A"/>
    <w:rsid w:val="00DF3507"/>
    <w:rsid w:val="00DF530C"/>
    <w:rsid w:val="00E05C67"/>
    <w:rsid w:val="00E1276C"/>
    <w:rsid w:val="00E24D50"/>
    <w:rsid w:val="00E257F8"/>
    <w:rsid w:val="00E26138"/>
    <w:rsid w:val="00E2661F"/>
    <w:rsid w:val="00E31177"/>
    <w:rsid w:val="00E36330"/>
    <w:rsid w:val="00E37C34"/>
    <w:rsid w:val="00E53213"/>
    <w:rsid w:val="00E544CE"/>
    <w:rsid w:val="00E552BF"/>
    <w:rsid w:val="00E55EA3"/>
    <w:rsid w:val="00E6176F"/>
    <w:rsid w:val="00E63C8F"/>
    <w:rsid w:val="00E71299"/>
    <w:rsid w:val="00E71657"/>
    <w:rsid w:val="00E72504"/>
    <w:rsid w:val="00E736C7"/>
    <w:rsid w:val="00E73B34"/>
    <w:rsid w:val="00E749C6"/>
    <w:rsid w:val="00E771B5"/>
    <w:rsid w:val="00E77221"/>
    <w:rsid w:val="00E81042"/>
    <w:rsid w:val="00E8106F"/>
    <w:rsid w:val="00E84EB6"/>
    <w:rsid w:val="00E90CA1"/>
    <w:rsid w:val="00E9524C"/>
    <w:rsid w:val="00E96D85"/>
    <w:rsid w:val="00EA046F"/>
    <w:rsid w:val="00EA2FA9"/>
    <w:rsid w:val="00EA3420"/>
    <w:rsid w:val="00EB31C2"/>
    <w:rsid w:val="00EB3F82"/>
    <w:rsid w:val="00EB6BBE"/>
    <w:rsid w:val="00EB7429"/>
    <w:rsid w:val="00EC2377"/>
    <w:rsid w:val="00EC4616"/>
    <w:rsid w:val="00EC6278"/>
    <w:rsid w:val="00ED05F0"/>
    <w:rsid w:val="00ED0B06"/>
    <w:rsid w:val="00ED5E3D"/>
    <w:rsid w:val="00ED7B1B"/>
    <w:rsid w:val="00EE2B86"/>
    <w:rsid w:val="00EE5AFA"/>
    <w:rsid w:val="00EE7F53"/>
    <w:rsid w:val="00EF1287"/>
    <w:rsid w:val="00EF3976"/>
    <w:rsid w:val="00EF5489"/>
    <w:rsid w:val="00F02449"/>
    <w:rsid w:val="00F058EC"/>
    <w:rsid w:val="00F06EF8"/>
    <w:rsid w:val="00F07DC4"/>
    <w:rsid w:val="00F1059B"/>
    <w:rsid w:val="00F11928"/>
    <w:rsid w:val="00F16CEA"/>
    <w:rsid w:val="00F20179"/>
    <w:rsid w:val="00F20C38"/>
    <w:rsid w:val="00F27556"/>
    <w:rsid w:val="00F35CE8"/>
    <w:rsid w:val="00F47317"/>
    <w:rsid w:val="00F6016C"/>
    <w:rsid w:val="00F63C28"/>
    <w:rsid w:val="00F763B1"/>
    <w:rsid w:val="00F77C60"/>
    <w:rsid w:val="00F81BDC"/>
    <w:rsid w:val="00F835AD"/>
    <w:rsid w:val="00F84305"/>
    <w:rsid w:val="00F86F09"/>
    <w:rsid w:val="00F90C5E"/>
    <w:rsid w:val="00F917AD"/>
    <w:rsid w:val="00F9268E"/>
    <w:rsid w:val="00F94B95"/>
    <w:rsid w:val="00F964CC"/>
    <w:rsid w:val="00F9691A"/>
    <w:rsid w:val="00FA0DD6"/>
    <w:rsid w:val="00FA6F99"/>
    <w:rsid w:val="00FA7547"/>
    <w:rsid w:val="00FB1AEA"/>
    <w:rsid w:val="00FB22C3"/>
    <w:rsid w:val="00FB4CA9"/>
    <w:rsid w:val="00FC2ABA"/>
    <w:rsid w:val="00FD132B"/>
    <w:rsid w:val="00FD6ECB"/>
    <w:rsid w:val="00FE2DA0"/>
    <w:rsid w:val="00FF14FA"/>
    <w:rsid w:val="00FF42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D300BB"/>
  <w15:docId w15:val="{F91B1E39-6EB9-44FD-AEC2-EF48E34D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uiPriority w:val="39"/>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rsid w:val="00596718"/>
    <w:pPr>
      <w:tabs>
        <w:tab w:val="center" w:pos="4680"/>
        <w:tab w:val="right" w:pos="9360"/>
      </w:tabs>
      <w:spacing w:line="240" w:lineRule="auto"/>
    </w:pPr>
  </w:style>
  <w:style w:type="character" w:customStyle="1" w:styleId="HeaderChar">
    <w:name w:val="Header Char"/>
    <w:link w:val="Header"/>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customStyle="1" w:styleId="PlainTable21">
    <w:name w:val="Plain Table 21"/>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 w:type="paragraph" w:styleId="Caption">
    <w:name w:val="caption"/>
    <w:basedOn w:val="Normal"/>
    <w:next w:val="Normal"/>
    <w:qFormat/>
    <w:locked/>
    <w:rsid w:val="002E356E"/>
    <w:pPr>
      <w:tabs>
        <w:tab w:val="left" w:pos="4590"/>
      </w:tabs>
      <w:spacing w:before="120" w:line="240" w:lineRule="auto"/>
      <w:jc w:val="both"/>
    </w:pPr>
    <w:rPr>
      <w:rFonts w:ascii=".VnTime" w:hAnsi=".VnTime"/>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55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A01DD-A14A-467B-969B-500072A9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4875</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Admin</cp:lastModifiedBy>
  <cp:revision>86</cp:revision>
  <cp:lastPrinted>2017-04-16T07:30:00Z</cp:lastPrinted>
  <dcterms:created xsi:type="dcterms:W3CDTF">2021-09-03T08:36:00Z</dcterms:created>
  <dcterms:modified xsi:type="dcterms:W3CDTF">2022-12-01T01:33:00Z</dcterms:modified>
</cp:coreProperties>
</file>